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A8E" w:rsidRPr="00A96B4C" w:rsidRDefault="00990A8E" w:rsidP="00A96B4C">
      <w:pPr>
        <w:jc w:val="both"/>
        <w:rPr>
          <w:rFonts w:ascii="Times New Roman" w:hAnsi="Times New Roman" w:cs="Times New Roman"/>
          <w:sz w:val="28"/>
          <w:szCs w:val="28"/>
        </w:rPr>
      </w:pPr>
      <w:r w:rsidRPr="00A96B4C">
        <w:rPr>
          <w:rFonts w:ascii="Times New Roman" w:hAnsi="Times New Roman" w:cs="Times New Roman"/>
          <w:sz w:val="28"/>
          <w:szCs w:val="28"/>
        </w:rPr>
        <w:t>Амельченко Мария Николаевна – заместитель директора по учебной работе</w:t>
      </w:r>
      <w:bookmarkStart w:id="0" w:name="_Hlk164069617"/>
      <w:r w:rsidR="00346002" w:rsidRPr="00A96B4C">
        <w:rPr>
          <w:rFonts w:ascii="Times New Roman" w:hAnsi="Times New Roman" w:cs="Times New Roman"/>
          <w:sz w:val="28"/>
          <w:szCs w:val="28"/>
        </w:rPr>
        <w:t xml:space="preserve"> </w:t>
      </w:r>
      <w:r w:rsidRPr="00A96B4C">
        <w:rPr>
          <w:rFonts w:ascii="Times New Roman" w:hAnsi="Times New Roman" w:cs="Times New Roman"/>
          <w:sz w:val="28"/>
          <w:szCs w:val="28"/>
        </w:rPr>
        <w:t xml:space="preserve">государственного бюджетного общеобразовательного учреждения Самарской области средняя общеобразовательная школа №2 "Образовательный центр" имени ветерана Великой Отечественной Войны Г. А.Смолякова </w:t>
      </w:r>
      <w:proofErr w:type="gramStart"/>
      <w:r w:rsidRPr="00A96B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96B4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96B4C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Pr="00A96B4C">
        <w:rPr>
          <w:rFonts w:ascii="Times New Roman" w:hAnsi="Times New Roman" w:cs="Times New Roman"/>
          <w:sz w:val="28"/>
          <w:szCs w:val="28"/>
        </w:rPr>
        <w:t xml:space="preserve"> Черниговка муниципального района Большечерниговский Самарской области</w:t>
      </w:r>
    </w:p>
    <w:bookmarkEnd w:id="0"/>
    <w:p w:rsidR="00990A8E" w:rsidRPr="00990A8E" w:rsidRDefault="00990A8E" w:rsidP="003C0D85">
      <w:pPr>
        <w:ind w:left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C0D85" w:rsidRDefault="003C0D85" w:rsidP="003C0D85">
      <w:pPr>
        <w:ind w:left="284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0D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Реализация магистрального направления «Профориентация»</w:t>
      </w:r>
      <w:r w:rsidR="0034600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проекта «Школа Минпросвещения России» </w:t>
      </w:r>
      <w:r w:rsidRPr="003C0D8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ГБОУ СОШ №2 "ОЦ" им.Г.А.Смолякова с</w:t>
      </w:r>
      <w:proofErr w:type="gramStart"/>
      <w:r w:rsidRPr="003C0D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.Б</w:t>
      </w:r>
      <w:proofErr w:type="gramEnd"/>
      <w:r w:rsidRPr="003C0D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ольшая Черниговка</w:t>
      </w:r>
      <w:r w:rsidR="00B93D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164D6C" w:rsidRDefault="00164D6C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90A8E" w:rsidRDefault="00990A8E" w:rsidP="00990A8E">
      <w:pPr>
        <w:spacing w:after="0" w:line="360" w:lineRule="auto"/>
        <w:ind w:firstLine="567"/>
        <w:jc w:val="both"/>
      </w:pPr>
      <w:r w:rsidRPr="00990A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Аннотация.</w:t>
      </w:r>
      <w:r w:rsidR="003460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990A8E">
        <w:rPr>
          <w:rFonts w:ascii="Times New Roman" w:hAnsi="Times New Roman" w:cs="Times New Roman"/>
          <w:color w:val="1A1A1A"/>
          <w:sz w:val="28"/>
          <w:szCs w:val="28"/>
        </w:rPr>
        <w:t>ГБОУ СОШ №2 "ОЦ" им.Г.А.Смолякова с</w:t>
      </w:r>
      <w:proofErr w:type="gramStart"/>
      <w:r w:rsidRPr="00990A8E">
        <w:rPr>
          <w:rFonts w:ascii="Times New Roman" w:hAnsi="Times New Roman" w:cs="Times New Roman"/>
          <w:color w:val="1A1A1A"/>
          <w:sz w:val="28"/>
          <w:szCs w:val="28"/>
        </w:rPr>
        <w:t>.Б</w:t>
      </w:r>
      <w:proofErr w:type="gramEnd"/>
      <w:r w:rsidRPr="00990A8E">
        <w:rPr>
          <w:rFonts w:ascii="Times New Roman" w:hAnsi="Times New Roman" w:cs="Times New Roman"/>
          <w:color w:val="1A1A1A"/>
          <w:sz w:val="28"/>
          <w:szCs w:val="28"/>
        </w:rPr>
        <w:t>ольшая Черниговка как образовательное учреждение участвует</w:t>
      </w:r>
      <w:r w:rsidRPr="00990A8E">
        <w:rPr>
          <w:rFonts w:ascii="Times New Roman" w:hAnsi="Times New Roman" w:cs="Times New Roman"/>
          <w:color w:val="1A1A1A"/>
        </w:rPr>
        <w:t> </w:t>
      </w:r>
      <w:r w:rsidRPr="00990A8E">
        <w:rPr>
          <w:rFonts w:ascii="Times New Roman" w:hAnsi="Times New Roman" w:cs="Times New Roman"/>
          <w:color w:val="1A1A1A"/>
          <w:sz w:val="28"/>
          <w:szCs w:val="28"/>
        </w:rPr>
        <w:t>в</w:t>
      </w:r>
      <w:r w:rsidRPr="00990A8E">
        <w:rPr>
          <w:rFonts w:ascii="Times New Roman" w:hAnsi="Times New Roman" w:cs="Times New Roman"/>
          <w:color w:val="1A1A1A"/>
        </w:rPr>
        <w:t> </w:t>
      </w:r>
      <w:r w:rsidR="00346002" w:rsidRPr="00346002">
        <w:rPr>
          <w:rFonts w:ascii="Times New Roman" w:hAnsi="Times New Roman" w:cs="Times New Roman"/>
          <w:color w:val="1A1A1A"/>
          <w:sz w:val="28"/>
          <w:szCs w:val="28"/>
        </w:rPr>
        <w:t xml:space="preserve">федеральном </w:t>
      </w:r>
      <w:r w:rsidRPr="00990A8E">
        <w:rPr>
          <w:rFonts w:ascii="Times New Roman" w:hAnsi="Times New Roman" w:cs="Times New Roman"/>
          <w:color w:val="1A1A1A"/>
          <w:sz w:val="28"/>
          <w:szCs w:val="28"/>
        </w:rPr>
        <w:t>проекте</w:t>
      </w:r>
      <w:r w:rsidRPr="00990A8E">
        <w:rPr>
          <w:rFonts w:ascii="Times New Roman" w:hAnsi="Times New Roman" w:cs="Times New Roman"/>
          <w:color w:val="1A1A1A"/>
        </w:rPr>
        <w:t> </w:t>
      </w:r>
      <w:r w:rsidRPr="00990A8E">
        <w:rPr>
          <w:rFonts w:ascii="Times New Roman" w:hAnsi="Times New Roman" w:cs="Times New Roman"/>
          <w:color w:val="1A1A1A"/>
          <w:sz w:val="28"/>
          <w:szCs w:val="28"/>
        </w:rPr>
        <w:t>«Школа Минпросвещения России».</w:t>
      </w:r>
      <w:r w:rsidRPr="00990A8E">
        <w:rPr>
          <w:rFonts w:ascii="Times New Roman" w:hAnsi="Times New Roman" w:cs="Times New Roman"/>
          <w:sz w:val="28"/>
          <w:szCs w:val="28"/>
        </w:rPr>
        <w:t>В статье представлены материалы, которые содержат информацию об организации профориентационной работы в школе в соответствии с критериями реализации магистрального направления Проекта «Профориентация».</w:t>
      </w:r>
    </w:p>
    <w:p w:rsidR="00990A8E" w:rsidRDefault="00990A8E" w:rsidP="00990A8E">
      <w:pPr>
        <w:pStyle w:val="9a5b2d6120f2c8e1msobodytext"/>
        <w:shd w:val="clear" w:color="auto" w:fill="FFFFFF"/>
        <w:spacing w:before="255" w:beforeAutospacing="0" w:line="360" w:lineRule="auto"/>
        <w:ind w:right="420" w:firstLine="567"/>
        <w:jc w:val="both"/>
      </w:pPr>
      <w:r>
        <w:rPr>
          <w:b/>
          <w:bCs/>
          <w:color w:val="1A1A1A"/>
          <w:sz w:val="28"/>
          <w:szCs w:val="28"/>
        </w:rPr>
        <w:t>Ключевые слова:  </w:t>
      </w:r>
      <w:r w:rsidRPr="00990A8E">
        <w:rPr>
          <w:color w:val="1A1A1A"/>
          <w:sz w:val="28"/>
          <w:szCs w:val="28"/>
        </w:rPr>
        <w:t>проект</w:t>
      </w:r>
      <w:r>
        <w:rPr>
          <w:b/>
          <w:bCs/>
          <w:color w:val="1A1A1A"/>
          <w:sz w:val="28"/>
          <w:szCs w:val="28"/>
        </w:rPr>
        <w:t> </w:t>
      </w:r>
      <w:r>
        <w:rPr>
          <w:color w:val="1A1A1A"/>
          <w:sz w:val="28"/>
          <w:szCs w:val="28"/>
        </w:rPr>
        <w:t>«Школа Минпросвещения России»,</w:t>
      </w:r>
      <w:r>
        <w:rPr>
          <w:b/>
          <w:bCs/>
          <w:color w:val="1A1A1A"/>
          <w:sz w:val="28"/>
          <w:szCs w:val="28"/>
        </w:rPr>
        <w:t> </w:t>
      </w:r>
      <w:r w:rsidRPr="00990A8E">
        <w:rPr>
          <w:color w:val="1A1A1A"/>
          <w:sz w:val="28"/>
          <w:szCs w:val="28"/>
        </w:rPr>
        <w:t xml:space="preserve">центр «Точка роста», профильные смены, </w:t>
      </w:r>
      <w:r>
        <w:rPr>
          <w:color w:val="1A1A1A"/>
          <w:sz w:val="28"/>
          <w:szCs w:val="28"/>
        </w:rPr>
        <w:t>ГБОУ СОШ №2 "ОЦ" им.Г.А.Смолякова с</w:t>
      </w:r>
      <w:proofErr w:type="gramStart"/>
      <w:r>
        <w:rPr>
          <w:color w:val="1A1A1A"/>
          <w:sz w:val="28"/>
          <w:szCs w:val="28"/>
        </w:rPr>
        <w:t>.Б</w:t>
      </w:r>
      <w:proofErr w:type="gramEnd"/>
      <w:r>
        <w:rPr>
          <w:color w:val="1A1A1A"/>
          <w:sz w:val="28"/>
          <w:szCs w:val="28"/>
        </w:rPr>
        <w:t>ольшая Черниговка.</w:t>
      </w:r>
    </w:p>
    <w:p w:rsidR="00990A8E" w:rsidRPr="00990A8E" w:rsidRDefault="00990A8E" w:rsidP="00990A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0A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Актуальность.</w:t>
      </w:r>
      <w:r w:rsidR="003460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990A8E">
        <w:rPr>
          <w:rFonts w:ascii="Times New Roman" w:hAnsi="Times New Roman" w:cs="Times New Roman"/>
          <w:sz w:val="28"/>
          <w:szCs w:val="28"/>
        </w:rPr>
        <w:t>Актуальность темы обусловлена введением профориентационного минимума в общеобразовательных организациях, практико-ориентированным характером материалов, соответствующих критериям магистрального направления «Профориентация» проекта «Школа Минпросвещения России».</w:t>
      </w:r>
    </w:p>
    <w:p w:rsidR="00990A8E" w:rsidRPr="00346002" w:rsidRDefault="00990A8E" w:rsidP="00990A8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0A8E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346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описание модели организационно-методического сопровождения участников проекта «Школа Минпросвещения России» магистрального направления «Профориентация». </w:t>
      </w:r>
    </w:p>
    <w:p w:rsidR="00990A8E" w:rsidRDefault="00990A8E" w:rsidP="00990A8E">
      <w:pPr>
        <w:spacing w:after="0" w:line="360" w:lineRule="auto"/>
        <w:ind w:firstLine="567"/>
        <w:jc w:val="both"/>
      </w:pPr>
    </w:p>
    <w:p w:rsidR="00164D6C" w:rsidRPr="00990A8E" w:rsidRDefault="00164D6C" w:rsidP="00990A8E">
      <w:pPr>
        <w:spacing w:after="0" w:line="360" w:lineRule="auto"/>
        <w:ind w:firstLine="567"/>
        <w:jc w:val="both"/>
        <w:rPr>
          <w:color w:val="1A1A1A"/>
          <w:sz w:val="28"/>
          <w:szCs w:val="28"/>
        </w:rPr>
      </w:pPr>
      <w:r w:rsidRPr="00164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современном обществе все более актуальной становится проблема создания условий для успешного профессионального самоопределения выпускников школ, и важнейший аспект в решении этой задачи – организация </w:t>
      </w:r>
      <w:r w:rsidRPr="00164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сопровождения профессионального самоопределения учащихся с учетом их способностей и интересов, а также исходя из потребности экономики региона</w:t>
      </w:r>
      <w:proofErr w:type="gramStart"/>
      <w:r w:rsidRPr="00164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gramEnd"/>
    </w:p>
    <w:p w:rsidR="00164D6C" w:rsidRDefault="00164D6C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7EAF">
        <w:rPr>
          <w:rFonts w:ascii="Times New Roman" w:hAnsi="Times New Roman" w:cs="Times New Roman"/>
          <w:sz w:val="28"/>
          <w:szCs w:val="28"/>
        </w:rPr>
        <w:t>Главная задача школы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77EAF">
        <w:rPr>
          <w:rFonts w:ascii="Times New Roman" w:hAnsi="Times New Roman" w:cs="Times New Roman"/>
          <w:sz w:val="28"/>
          <w:szCs w:val="28"/>
        </w:rPr>
        <w:t xml:space="preserve"> дать ориентир</w:t>
      </w:r>
      <w:r>
        <w:rPr>
          <w:rFonts w:ascii="Times New Roman" w:hAnsi="Times New Roman" w:cs="Times New Roman"/>
          <w:sz w:val="28"/>
          <w:szCs w:val="28"/>
        </w:rPr>
        <w:t xml:space="preserve">, установку </w:t>
      </w:r>
      <w:r w:rsidRPr="00177EAF">
        <w:rPr>
          <w:rFonts w:ascii="Times New Roman" w:hAnsi="Times New Roman" w:cs="Times New Roman"/>
          <w:sz w:val="28"/>
          <w:szCs w:val="28"/>
        </w:rPr>
        <w:t>выпускнику школы в вопросе выбора профессиональной дороги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7EAF">
        <w:rPr>
          <w:rFonts w:ascii="Times New Roman" w:hAnsi="Times New Roman" w:cs="Times New Roman"/>
          <w:sz w:val="28"/>
          <w:szCs w:val="28"/>
        </w:rPr>
        <w:t xml:space="preserve"> дальнейшего обучения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60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77EAF">
        <w:rPr>
          <w:rFonts w:ascii="Times New Roman" w:hAnsi="Times New Roman" w:cs="Times New Roman"/>
          <w:sz w:val="28"/>
          <w:szCs w:val="28"/>
        </w:rPr>
        <w:t xml:space="preserve">анная задача решается в симбиозе с другими направленными </w:t>
      </w:r>
      <w:r w:rsidR="00346002">
        <w:rPr>
          <w:rFonts w:ascii="Times New Roman" w:hAnsi="Times New Roman" w:cs="Times New Roman"/>
          <w:sz w:val="28"/>
          <w:szCs w:val="28"/>
        </w:rPr>
        <w:t>проекта «Школа</w:t>
      </w:r>
      <w:r w:rsidRPr="00177EAF">
        <w:rPr>
          <w:rFonts w:ascii="Times New Roman" w:hAnsi="Times New Roman" w:cs="Times New Roman"/>
          <w:sz w:val="28"/>
          <w:szCs w:val="28"/>
        </w:rPr>
        <w:t xml:space="preserve"> Минпросвещения</w:t>
      </w:r>
      <w:r w:rsidR="00346002">
        <w:rPr>
          <w:rFonts w:ascii="Times New Roman" w:hAnsi="Times New Roman" w:cs="Times New Roman"/>
          <w:sz w:val="28"/>
          <w:szCs w:val="28"/>
        </w:rPr>
        <w:t xml:space="preserve"> России»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2FFC" w:rsidRDefault="003C0D85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4D6C">
        <w:rPr>
          <w:rFonts w:ascii="Times New Roman" w:hAnsi="Times New Roman" w:cs="Times New Roman"/>
          <w:sz w:val="28"/>
          <w:szCs w:val="28"/>
        </w:rPr>
        <w:t>С целью успешной реализации</w:t>
      </w:r>
      <w:r w:rsidR="00346002">
        <w:rPr>
          <w:rFonts w:ascii="Times New Roman" w:hAnsi="Times New Roman" w:cs="Times New Roman"/>
          <w:sz w:val="28"/>
          <w:szCs w:val="28"/>
        </w:rPr>
        <w:t xml:space="preserve"> </w:t>
      </w:r>
      <w:r w:rsidR="00E02210">
        <w:rPr>
          <w:rFonts w:ascii="Times New Roman" w:hAnsi="Times New Roman" w:cs="Times New Roman"/>
          <w:sz w:val="28"/>
          <w:szCs w:val="28"/>
        </w:rPr>
        <w:t xml:space="preserve">магистрального направления «Профориентация» </w:t>
      </w:r>
      <w:r w:rsidRPr="0038170E">
        <w:rPr>
          <w:rFonts w:ascii="Times New Roman" w:hAnsi="Times New Roman" w:cs="Times New Roman"/>
          <w:sz w:val="28"/>
          <w:szCs w:val="28"/>
        </w:rPr>
        <w:t xml:space="preserve">проекта «Школа Минпросвещения России» в </w:t>
      </w:r>
      <w:r w:rsidR="00052FFC" w:rsidRPr="0038170E">
        <w:rPr>
          <w:rFonts w:ascii="Times New Roman" w:hAnsi="Times New Roman" w:cs="Times New Roman"/>
          <w:sz w:val="28"/>
          <w:szCs w:val="28"/>
        </w:rPr>
        <w:t>ГБОУ СОШ №2 "ОЦ" им.Г.А.Смолякова с</w:t>
      </w:r>
      <w:proofErr w:type="gramStart"/>
      <w:r w:rsidR="00052FFC" w:rsidRPr="0038170E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052FFC" w:rsidRPr="0038170E">
        <w:rPr>
          <w:rFonts w:ascii="Times New Roman" w:hAnsi="Times New Roman" w:cs="Times New Roman"/>
          <w:sz w:val="28"/>
          <w:szCs w:val="28"/>
        </w:rPr>
        <w:t xml:space="preserve">ольшая Черниговка </w:t>
      </w:r>
      <w:r w:rsidRPr="0038170E">
        <w:rPr>
          <w:rFonts w:ascii="Times New Roman" w:hAnsi="Times New Roman" w:cs="Times New Roman"/>
          <w:sz w:val="28"/>
          <w:szCs w:val="28"/>
        </w:rPr>
        <w:t xml:space="preserve"> разработана модель </w:t>
      </w:r>
      <w:r w:rsidR="00052FFC" w:rsidRPr="0038170E">
        <w:rPr>
          <w:rFonts w:ascii="Times New Roman" w:hAnsi="Times New Roman" w:cs="Times New Roman"/>
          <w:sz w:val="28"/>
          <w:szCs w:val="28"/>
        </w:rPr>
        <w:t xml:space="preserve">организации профильных смен технической направленности как основы для формирования инженерных классов </w:t>
      </w:r>
      <w:r w:rsidR="00164D6C">
        <w:rPr>
          <w:rFonts w:ascii="Times New Roman" w:hAnsi="Times New Roman" w:cs="Times New Roman"/>
          <w:sz w:val="28"/>
          <w:szCs w:val="28"/>
        </w:rPr>
        <w:t xml:space="preserve">с использованием возможностей «Точки Роста» </w:t>
      </w:r>
      <w:r w:rsidR="00052FFC" w:rsidRPr="0038170E">
        <w:rPr>
          <w:rFonts w:ascii="Times New Roman" w:hAnsi="Times New Roman" w:cs="Times New Roman"/>
          <w:sz w:val="28"/>
          <w:szCs w:val="28"/>
        </w:rPr>
        <w:t>в Южном образовательном округе на базе ГБОУ СОШ №2 "ОЦ" им.Г.А.Смолякова с.Большая Черниговка</w:t>
      </w:r>
      <w:r w:rsidR="00FF0A44">
        <w:rPr>
          <w:rFonts w:ascii="Times New Roman" w:hAnsi="Times New Roman" w:cs="Times New Roman"/>
          <w:sz w:val="28"/>
          <w:szCs w:val="28"/>
        </w:rPr>
        <w:t>.</w:t>
      </w:r>
    </w:p>
    <w:p w:rsidR="00E02210" w:rsidRDefault="00E02210" w:rsidP="00E0221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2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Модель профориентационной работы в ГБОУ СОШ №2 "ОЦ" им.Г.А.Смолякова с</w:t>
      </w:r>
      <w:proofErr w:type="gramStart"/>
      <w:r w:rsidRPr="00E02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.Б</w:t>
      </w:r>
      <w:proofErr w:type="gramEnd"/>
      <w:r w:rsidRPr="00E02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ольшая Черниговка включает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E02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E02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позволяет проследить деятельность образовательной организации по развитию магистрального направления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учебная деятельность, внеурочная деятельность, дополнительное образование и профессиональное обучение.</w:t>
      </w:r>
    </w:p>
    <w:p w:rsidR="00164D6C" w:rsidRPr="00BB4103" w:rsidRDefault="00164D6C" w:rsidP="00164D6C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4103">
        <w:rPr>
          <w:rFonts w:ascii="Times New Roman" w:hAnsi="Times New Roman" w:cs="Times New Roman"/>
          <w:sz w:val="28"/>
          <w:szCs w:val="28"/>
        </w:rPr>
        <w:t>В рамках национального проекта «Образование» школ</w:t>
      </w:r>
      <w:r>
        <w:rPr>
          <w:rFonts w:ascii="Times New Roman" w:hAnsi="Times New Roman" w:cs="Times New Roman"/>
          <w:sz w:val="28"/>
          <w:szCs w:val="28"/>
        </w:rPr>
        <w:t>ы получили современное оборудование</w:t>
      </w:r>
      <w:r w:rsidRPr="00BB4103">
        <w:rPr>
          <w:rFonts w:ascii="Times New Roman" w:hAnsi="Times New Roman" w:cs="Times New Roman"/>
          <w:sz w:val="28"/>
          <w:szCs w:val="28"/>
        </w:rPr>
        <w:t xml:space="preserve"> центра «Точка Роста»</w:t>
      </w:r>
      <w:r>
        <w:rPr>
          <w:rFonts w:ascii="Times New Roman" w:hAnsi="Times New Roman" w:cs="Times New Roman"/>
          <w:sz w:val="28"/>
          <w:szCs w:val="28"/>
        </w:rPr>
        <w:t xml:space="preserve"> для совершенствования </w:t>
      </w:r>
      <w:r w:rsidRPr="00BB4103">
        <w:rPr>
          <w:rFonts w:ascii="Times New Roman" w:hAnsi="Times New Roman" w:cs="Times New Roman"/>
          <w:sz w:val="28"/>
          <w:szCs w:val="28"/>
        </w:rPr>
        <w:t>урочной и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B4103">
        <w:rPr>
          <w:rFonts w:ascii="Times New Roman" w:hAnsi="Times New Roman" w:cs="Times New Roman"/>
          <w:sz w:val="28"/>
          <w:szCs w:val="28"/>
        </w:rPr>
        <w:t xml:space="preserve">формирования высокотехнологической среды школы, без которой сложно представить современный образовательный процесс обучения. </w:t>
      </w:r>
    </w:p>
    <w:p w:rsidR="00164D6C" w:rsidRDefault="00164D6C" w:rsidP="00164D6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Функции Центра:</w:t>
      </w:r>
    </w:p>
    <w:p w:rsidR="00164D6C" w:rsidRDefault="00D07D03" w:rsidP="00164D6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21971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50" y="21475"/>
                <wp:lineTo x="213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реализации основных общеобразовательных программ в части предметных областей «Технология», «Математика и информатика», «Физическая культура и основы безопасности жизнедеятельности», «Естественные науки» в рамках федерального проекта «Современная </w:t>
      </w:r>
      <w:r w:rsidR="00164D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школа» и национального проекта «Образование»;</w:t>
      </w:r>
    </w:p>
    <w:p w:rsidR="00164D6C" w:rsidRDefault="00164D6C" w:rsidP="00D07D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D6C" w:rsidRDefault="00D07D03" w:rsidP="00D07D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2074333" cy="1555750"/>
            <wp:effectExtent l="0" t="0" r="2540" b="6350"/>
            <wp:wrapTight wrapText="bothSides">
              <wp:wrapPolygon edited="0">
                <wp:start x="0" y="0"/>
                <wp:lineTo x="0" y="21424"/>
                <wp:lineTo x="21428" y="21424"/>
                <wp:lineTo x="214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33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D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разноуровневых дополнительных общеобразовательных программ вышеназванных профилей и иных программ в рамках внеурочной деятельности обучающихся;</w:t>
      </w:r>
    </w:p>
    <w:p w:rsidR="00D07D03" w:rsidRDefault="00D07D03" w:rsidP="00D07D03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7D03" w:rsidRDefault="00D07D03" w:rsidP="00D07D03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D6C" w:rsidRDefault="00164D6C" w:rsidP="00164D6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создания, апробации и внедрения модели равного доступа к современным общеобразовательным программам цифрового, естественнонаучного, технического и гуманитарного профилей детям малых городов и сельских территорий;</w:t>
      </w:r>
    </w:p>
    <w:p w:rsidR="00164D6C" w:rsidRDefault="00164D6C" w:rsidP="00164D6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внеурочной деятельности в каникулярный период;</w:t>
      </w:r>
    </w:p>
    <w:p w:rsidR="00164D6C" w:rsidRDefault="00164D6C" w:rsidP="00164D6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развитию шахматного образования;</w:t>
      </w:r>
    </w:p>
    <w:p w:rsidR="00164D6C" w:rsidRDefault="00164D6C" w:rsidP="00164D6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обучающихся и педагогов в проектную деятельность;</w:t>
      </w:r>
    </w:p>
    <w:p w:rsidR="00164D6C" w:rsidRDefault="00164D6C" w:rsidP="00164D6C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реализации мер по непрерывному развитию педагогических и управленческих кадров, повышение их квалификации;</w:t>
      </w:r>
    </w:p>
    <w:p w:rsidR="00385769" w:rsidRPr="0038170E" w:rsidRDefault="00385769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2309">
        <w:rPr>
          <w:rFonts w:ascii="Times New Roman" w:hAnsi="Times New Roman" w:cs="Times New Roman"/>
          <w:b/>
          <w:bCs/>
          <w:sz w:val="28"/>
          <w:szCs w:val="28"/>
        </w:rPr>
        <w:t>Профильная смена «Метеорная астрономия»</w:t>
      </w:r>
      <w:r w:rsidRPr="0038170E">
        <w:rPr>
          <w:rFonts w:ascii="Times New Roman" w:hAnsi="Times New Roman" w:cs="Times New Roman"/>
          <w:sz w:val="28"/>
          <w:szCs w:val="28"/>
        </w:rPr>
        <w:t xml:space="preserve"> в школе функционирует на протяжении многих лет. Сначала это был кружок «Галактика», потом внеурочная деятельность для учащихся 7-х классов и уже на протяжении 2-х лет как продолжение программы «Галактика» организована смена для более старших учащихся, а именно 9-11 классах</w:t>
      </w:r>
      <w:r w:rsidR="00727C55" w:rsidRPr="0038170E">
        <w:rPr>
          <w:rFonts w:ascii="Times New Roman" w:hAnsi="Times New Roman" w:cs="Times New Roman"/>
          <w:sz w:val="28"/>
          <w:szCs w:val="28"/>
        </w:rPr>
        <w:t>.</w:t>
      </w:r>
      <w:r w:rsidR="00FF0A44">
        <w:rPr>
          <w:rFonts w:ascii="Times New Roman" w:hAnsi="Times New Roman" w:cs="Times New Roman"/>
          <w:sz w:val="28"/>
          <w:szCs w:val="28"/>
        </w:rPr>
        <w:t xml:space="preserve"> Всего учащихся 74 человек.</w:t>
      </w:r>
    </w:p>
    <w:p w:rsidR="00DD7C65" w:rsidRPr="0038170E" w:rsidRDefault="00D94146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170E"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Программа включает в себя теор</w:t>
      </w:r>
      <w:r w:rsidR="00727C55" w:rsidRPr="0038170E"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етические вопросы</w:t>
      </w:r>
      <w:r w:rsidR="004D0599" w:rsidRPr="0038170E"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</w:t>
      </w:r>
      <w:r w:rsidRPr="0038170E"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10 практических занятий, четыре 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>экспе</w:t>
      </w:r>
      <w:r w:rsidR="004D0599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>диционных и метеорных наблюдения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27C55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лабораторн</w:t>
      </w:r>
      <w:r w:rsidR="00727C55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работ,</w:t>
      </w:r>
      <w:r w:rsidR="00727C55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</w:t>
      </w:r>
      <w:r w:rsidR="00A42FFD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>также проверочные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тесты.</w:t>
      </w:r>
    </w:p>
    <w:p w:rsidR="000F4EFB" w:rsidRPr="0038170E" w:rsidRDefault="00A42FFD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highlight w:val="yellow"/>
          <w:shd w:val="clear" w:color="auto" w:fill="FFFFFF"/>
        </w:rPr>
      </w:pPr>
      <w:r w:rsidRPr="0038170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</w:t>
      </w:r>
      <w:r w:rsidR="0034600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4F63B0" w:rsidRPr="0038170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</w:t>
      </w:r>
      <w:r w:rsidR="007B29E4" w:rsidRPr="0038170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</w:t>
      </w:r>
      <w:r w:rsidRPr="0038170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ализации смены используетсяпрограмма Stellarium,</w:t>
      </w:r>
      <w:r w:rsidR="000F4EFB" w:rsidRPr="0038170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38170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которая </w:t>
      </w:r>
      <w:r w:rsidR="000F4EFB" w:rsidRPr="0038170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является симулятором небосвода в реальном времени, запустив программу днём, получим ту же картину, что и в реальности – небо, освещённое материнской звездой Солнцем. Но, в отличие от реальности, небо в окне программы не будет </w:t>
      </w:r>
      <w:r w:rsidR="000F4EFB" w:rsidRPr="0038170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 xml:space="preserve">завешено облаками. Stellarium автоматически определяет местоположение в рамках страны. </w:t>
      </w:r>
    </w:p>
    <w:p w:rsidR="00373949" w:rsidRDefault="00231DF7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170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Данную программу используют </w:t>
      </w:r>
      <w:r w:rsidR="00A42FFD" w:rsidRPr="0038170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для </w:t>
      </w:r>
      <w:r w:rsidR="00A42FFD"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поиска</w:t>
      </w:r>
      <w:r w:rsidR="00373949"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73949"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</w:t>
      </w:r>
      <w:proofErr w:type="gramEnd"/>
      <w:r w:rsidR="00373949"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по названию, так и визуально на небе, изучение расположения планет и их характеристики, </w:t>
      </w:r>
      <w:r w:rsidR="00373949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наблюдения метеорн</w:t>
      </w:r>
      <w:r w:rsidR="00F10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ых потоков, а также </w:t>
      </w:r>
      <w:r w:rsidR="00373949"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 приблизить планеты Солнечной системы настолько, что можно рассмотреть движение их спутников.</w:t>
      </w:r>
    </w:p>
    <w:p w:rsidR="00D94146" w:rsidRPr="0038170E" w:rsidRDefault="00D94146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</w:t>
      </w:r>
      <w:r w:rsidR="00096855">
        <w:rPr>
          <w:rFonts w:ascii="Times New Roman" w:hAnsi="Times New Roman" w:cs="Times New Roman"/>
          <w:color w:val="000000" w:themeColor="text1"/>
          <w:sz w:val="28"/>
          <w:szCs w:val="28"/>
        </w:rPr>
        <w:t>обучения в смене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учащиеся используют открытое наблюдение в вечернее</w:t>
      </w:r>
      <w:r w:rsidR="00A42FFD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ночное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время. Интересным является акция «</w:t>
      </w:r>
      <w:r w:rsidR="00A42FFD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>Тротуарная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астрономия». Организаторы </w:t>
      </w:r>
      <w:r w:rsidR="00A42FFD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>акции,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</w:t>
      </w:r>
      <w:r w:rsidR="00A42FFD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>чающиеся данной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смены,</w:t>
      </w:r>
      <w:r w:rsidR="00A42FFD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устанавливают телескоп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площадке за школой</w:t>
      </w:r>
      <w:r w:rsidR="00A42FFD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проводят наблюдения</w:t>
      </w:r>
      <w:r w:rsidR="0009685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42FFD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приглашая на данное мероприятие гостей из числа учащихся</w:t>
      </w:r>
      <w:r w:rsidR="0009685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42FFD"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входящих в смену, родителей и жителей села</w:t>
      </w:r>
      <w:r w:rsidRPr="0038170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4146" w:rsidRDefault="00D94146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70E">
        <w:rPr>
          <w:rFonts w:ascii="Times New Roman" w:hAnsi="Times New Roman" w:cs="Times New Roman"/>
          <w:sz w:val="28"/>
          <w:szCs w:val="28"/>
        </w:rPr>
        <w:t>Основная цель акции - повышение уровня астрономических знаний и интереса к окружающему миру у учащейся молодеж</w:t>
      </w:r>
      <w:r w:rsidR="00246970" w:rsidRPr="0038170E">
        <w:rPr>
          <w:rFonts w:ascii="Times New Roman" w:hAnsi="Times New Roman" w:cs="Times New Roman"/>
          <w:sz w:val="28"/>
          <w:szCs w:val="28"/>
        </w:rPr>
        <w:t>и и широких слоев населения через</w:t>
      </w:r>
      <w:r w:rsidRPr="0038170E">
        <w:rPr>
          <w:rFonts w:ascii="Times New Roman" w:hAnsi="Times New Roman" w:cs="Times New Roman"/>
          <w:sz w:val="28"/>
          <w:szCs w:val="28"/>
        </w:rPr>
        <w:t xml:space="preserve"> телескопические наблюдения астрономических объектов.</w:t>
      </w:r>
    </w:p>
    <w:p w:rsidR="0074052D" w:rsidRDefault="0074052D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5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787" cy="1491630"/>
            <wp:effectExtent l="0" t="0" r="0" b="0"/>
            <wp:docPr id="3078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C00FD74-2C71-435B-A50F-24B72199D0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C00FD74-2C71-435B-A50F-24B72199D0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87" cy="14916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F09FA" w:rsidRPr="005F09FA" w:rsidRDefault="005F09FA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F09FA">
        <w:rPr>
          <w:rFonts w:ascii="Times New Roman" w:hAnsi="Times New Roman" w:cs="Times New Roman"/>
          <w:i/>
          <w:iCs/>
          <w:sz w:val="28"/>
          <w:szCs w:val="28"/>
        </w:rPr>
        <w:t xml:space="preserve">Фото 2. Акция </w:t>
      </w:r>
      <w:r w:rsidRPr="005F09F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«Тротуарная астрономия».</w:t>
      </w:r>
    </w:p>
    <w:p w:rsidR="00144746" w:rsidRPr="0038170E" w:rsidRDefault="00710878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70E">
        <w:rPr>
          <w:rFonts w:ascii="Times New Roman" w:hAnsi="Times New Roman" w:cs="Times New Roman"/>
          <w:sz w:val="28"/>
          <w:szCs w:val="28"/>
        </w:rPr>
        <w:t xml:space="preserve">С 2022 </w:t>
      </w:r>
      <w:r w:rsidR="00246970" w:rsidRPr="0038170E">
        <w:rPr>
          <w:rFonts w:ascii="Times New Roman" w:hAnsi="Times New Roman" w:cs="Times New Roman"/>
          <w:sz w:val="28"/>
          <w:szCs w:val="28"/>
        </w:rPr>
        <w:t>года данная</w:t>
      </w:r>
      <w:r w:rsidRPr="0038170E">
        <w:rPr>
          <w:rFonts w:ascii="Times New Roman" w:hAnsi="Times New Roman" w:cs="Times New Roman"/>
          <w:sz w:val="28"/>
          <w:szCs w:val="28"/>
        </w:rPr>
        <w:t xml:space="preserve"> смена </w:t>
      </w:r>
      <w:r w:rsidR="00246970" w:rsidRPr="0038170E">
        <w:rPr>
          <w:rFonts w:ascii="Times New Roman" w:hAnsi="Times New Roman" w:cs="Times New Roman"/>
          <w:sz w:val="28"/>
          <w:szCs w:val="28"/>
        </w:rPr>
        <w:t>проводится врамках сетевого</w:t>
      </w:r>
      <w:r w:rsidR="00441566" w:rsidRPr="0038170E">
        <w:rPr>
          <w:rFonts w:ascii="Times New Roman" w:hAnsi="Times New Roman" w:cs="Times New Roman"/>
          <w:sz w:val="28"/>
          <w:szCs w:val="28"/>
        </w:rPr>
        <w:t xml:space="preserve"> взаимодействия с Самарским региональным центром для одаренных детей.</w:t>
      </w:r>
    </w:p>
    <w:p w:rsidR="00940134" w:rsidRPr="0038170E" w:rsidRDefault="00144746" w:rsidP="006923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70E">
        <w:rPr>
          <w:rFonts w:ascii="Times New Roman" w:hAnsi="Times New Roman" w:cs="Times New Roman"/>
          <w:sz w:val="28"/>
          <w:szCs w:val="28"/>
        </w:rPr>
        <w:t>Программа профильной смены была углублена задачами по физике и астрономии,</w:t>
      </w:r>
      <w:r w:rsidR="00441566" w:rsidRPr="0038170E">
        <w:rPr>
          <w:rFonts w:ascii="Times New Roman" w:hAnsi="Times New Roman" w:cs="Times New Roman"/>
          <w:sz w:val="28"/>
          <w:szCs w:val="28"/>
        </w:rPr>
        <w:t xml:space="preserve"> прошла рецензию</w:t>
      </w:r>
      <w:r w:rsidRPr="0038170E">
        <w:rPr>
          <w:rFonts w:ascii="Times New Roman" w:hAnsi="Times New Roman" w:cs="Times New Roman"/>
          <w:sz w:val="28"/>
          <w:szCs w:val="28"/>
        </w:rPr>
        <w:t xml:space="preserve"> в Центре одаренных </w:t>
      </w:r>
      <w:r w:rsidR="00246970" w:rsidRPr="0038170E">
        <w:rPr>
          <w:rFonts w:ascii="Times New Roman" w:hAnsi="Times New Roman" w:cs="Times New Roman"/>
          <w:sz w:val="28"/>
          <w:szCs w:val="28"/>
        </w:rPr>
        <w:t>детей и</w:t>
      </w:r>
      <w:r w:rsidR="00441566" w:rsidRPr="0038170E">
        <w:rPr>
          <w:rFonts w:ascii="Times New Roman" w:hAnsi="Times New Roman" w:cs="Times New Roman"/>
          <w:sz w:val="28"/>
          <w:szCs w:val="28"/>
        </w:rPr>
        <w:t xml:space="preserve"> рекомендована к использованию. </w:t>
      </w:r>
    </w:p>
    <w:p w:rsidR="00441566" w:rsidRPr="0038170E" w:rsidRDefault="00234784" w:rsidP="006923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теоретического материала</w:t>
      </w:r>
      <w:r w:rsidR="00144746" w:rsidRPr="0038170E">
        <w:rPr>
          <w:rFonts w:ascii="Times New Roman" w:hAnsi="Times New Roman" w:cs="Times New Roman"/>
          <w:sz w:val="28"/>
          <w:szCs w:val="28"/>
        </w:rPr>
        <w:t xml:space="preserve"> на протяжении всей смены с учащимися проводятся практические и лабораторные работы</w:t>
      </w:r>
      <w:r w:rsidR="00996B32" w:rsidRPr="0038170E">
        <w:rPr>
          <w:rFonts w:ascii="Times New Roman" w:hAnsi="Times New Roman" w:cs="Times New Roman"/>
          <w:sz w:val="28"/>
          <w:szCs w:val="28"/>
        </w:rPr>
        <w:t>,</w:t>
      </w:r>
      <w:r w:rsidR="009331A8" w:rsidRPr="0038170E">
        <w:rPr>
          <w:rFonts w:ascii="Times New Roman" w:hAnsi="Times New Roman" w:cs="Times New Roman"/>
          <w:sz w:val="28"/>
          <w:szCs w:val="28"/>
        </w:rPr>
        <w:t xml:space="preserve"> по окончании смены </w:t>
      </w:r>
      <w:r w:rsidR="00996B32" w:rsidRPr="0038170E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9331A8" w:rsidRPr="0038170E">
        <w:rPr>
          <w:rFonts w:ascii="Times New Roman" w:hAnsi="Times New Roman" w:cs="Times New Roman"/>
          <w:sz w:val="28"/>
          <w:szCs w:val="28"/>
        </w:rPr>
        <w:t>получают сертификат Центра одаренных детей.</w:t>
      </w:r>
    </w:p>
    <w:p w:rsidR="00996B32" w:rsidRDefault="00996B32" w:rsidP="00692309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170E">
        <w:rPr>
          <w:rFonts w:ascii="Times New Roman" w:hAnsi="Times New Roman"/>
          <w:sz w:val="28"/>
          <w:szCs w:val="28"/>
          <w:lang w:eastAsia="ru-RU"/>
        </w:rPr>
        <w:t xml:space="preserve">Обучающиеся </w:t>
      </w:r>
      <w:r w:rsidR="00692309">
        <w:rPr>
          <w:rFonts w:ascii="Times New Roman" w:hAnsi="Times New Roman"/>
          <w:sz w:val="28"/>
          <w:szCs w:val="28"/>
          <w:lang w:eastAsia="ru-RU"/>
        </w:rPr>
        <w:t>ГБОУ СОШ №2 "ОЦ" им.Г.А.Смолякова с</w:t>
      </w:r>
      <w:proofErr w:type="gramStart"/>
      <w:r w:rsidR="00692309">
        <w:rPr>
          <w:rFonts w:ascii="Times New Roman" w:hAnsi="Times New Roman"/>
          <w:sz w:val="28"/>
          <w:szCs w:val="28"/>
          <w:lang w:eastAsia="ru-RU"/>
        </w:rPr>
        <w:t>.Б</w:t>
      </w:r>
      <w:proofErr w:type="gramEnd"/>
      <w:r w:rsidR="00692309">
        <w:rPr>
          <w:rFonts w:ascii="Times New Roman" w:hAnsi="Times New Roman"/>
          <w:sz w:val="28"/>
          <w:szCs w:val="28"/>
          <w:lang w:eastAsia="ru-RU"/>
        </w:rPr>
        <w:t>ольшая Черниговка</w:t>
      </w:r>
      <w:r w:rsidRPr="0038170E">
        <w:rPr>
          <w:rFonts w:ascii="Times New Roman" w:hAnsi="Times New Roman"/>
          <w:sz w:val="28"/>
          <w:szCs w:val="28"/>
          <w:lang w:eastAsia="ru-RU"/>
        </w:rPr>
        <w:t xml:space="preserve"> на протяжении 10 лет являются активными участниками </w:t>
      </w:r>
      <w:r w:rsidRPr="0038170E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профильной смены </w:t>
      </w:r>
      <w:r w:rsidRPr="0038170E">
        <w:rPr>
          <w:rFonts w:ascii="Times New Roman" w:hAnsi="Times New Roman"/>
          <w:sz w:val="28"/>
          <w:szCs w:val="28"/>
          <w:lang w:eastAsia="zh-CN"/>
        </w:rPr>
        <w:t xml:space="preserve">оздоровительного лагеря «Жигули», на базе которого </w:t>
      </w:r>
      <w:r w:rsidR="004E2CBF" w:rsidRPr="0038170E">
        <w:rPr>
          <w:rFonts w:ascii="Times New Roman" w:hAnsi="Times New Roman"/>
          <w:sz w:val="28"/>
          <w:szCs w:val="28"/>
          <w:lang w:eastAsia="zh-CN"/>
        </w:rPr>
        <w:t>Самарский региональный центр для одаренных детей</w:t>
      </w:r>
      <w:r w:rsidRPr="0038170E">
        <w:rPr>
          <w:rFonts w:ascii="Times New Roman" w:hAnsi="Times New Roman"/>
          <w:sz w:val="28"/>
          <w:szCs w:val="28"/>
          <w:lang w:eastAsia="zh-CN"/>
        </w:rPr>
        <w:t xml:space="preserve"> проводит областную летнюю профильную смену «Астрошкола».</w:t>
      </w:r>
      <w:r w:rsidRPr="0038170E">
        <w:rPr>
          <w:rFonts w:ascii="Times New Roman" w:hAnsi="Times New Roman"/>
          <w:sz w:val="28"/>
          <w:szCs w:val="28"/>
        </w:rPr>
        <w:t xml:space="preserve"> Ребятам в значительной степени удалось повысить уровень астрономических знания, приобрести и развить практические умения и навыки работы с астрономическим оборудованием и проведения астрономических наблюдений. Кроме того, во время профильной смены учащиеся имели возможность получить в большом объеме консультативную помощь специалистов из высших образовательных учреждений Самары, обменяться опытом исследовательской работы, накопить материал для научно - практических конференций. </w:t>
      </w:r>
    </w:p>
    <w:p w:rsidR="0074052D" w:rsidRDefault="0074052D" w:rsidP="00692309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05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8970" cy="1866920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522F7C-A14F-4D95-9D16-7FDA408B85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522F7C-A14F-4D95-9D16-7FDA408B85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970" cy="18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FA" w:rsidRPr="005F09FA" w:rsidRDefault="005F09FA" w:rsidP="00692309">
      <w:pPr>
        <w:pStyle w:val="11"/>
        <w:spacing w:after="0" w:line="360" w:lineRule="auto"/>
        <w:ind w:left="0" w:firstLine="567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5F09F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Фото 3. Защита проекта участников профильной смены </w:t>
      </w:r>
      <w:r w:rsidRPr="005F09FA">
        <w:rPr>
          <w:rFonts w:ascii="Times New Roman" w:hAnsi="Times New Roman"/>
          <w:i/>
          <w:iCs/>
          <w:sz w:val="28"/>
          <w:szCs w:val="28"/>
          <w:lang w:eastAsia="zh-CN"/>
        </w:rPr>
        <w:t>оздоровительного лагеря «Жигули».</w:t>
      </w:r>
    </w:p>
    <w:p w:rsidR="005F09FA" w:rsidRPr="005F09FA" w:rsidRDefault="00AB7760" w:rsidP="005F09F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Летом 202</w:t>
      </w:r>
      <w:r w:rsidR="00D07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</w:t>
      </w:r>
      <w:r w:rsidR="00246970"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</w:t>
      </w:r>
      <w:r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профильной смены «Метеорная астрономия» приняли участие в работе астрономической очной профильной смене «</w:t>
      </w:r>
      <w:r w:rsidRPr="0038170E">
        <w:rPr>
          <w:rStyle w:val="a5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Астрошкола</w:t>
      </w:r>
      <w:r w:rsidR="00246970"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-202</w:t>
      </w:r>
      <w:r w:rsidR="00D07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246970"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».В ходе смены ими</w:t>
      </w:r>
      <w:r w:rsidR="004E2CBF"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подготовлены проекты, которые они защищали, результаты</w:t>
      </w:r>
      <w:r w:rsidR="00346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4E2CBF" w:rsidRPr="003817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7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Шумаков Кирилл</w:t>
      </w:r>
      <w:r w:rsidR="005F09FA" w:rsidRPr="005F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(9А кл) - Диплом Лауреата 1 степени</w:t>
      </w:r>
      <w:r w:rsidR="005F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07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Акимов Иван</w:t>
      </w:r>
      <w:r w:rsidR="005F09FA" w:rsidRPr="005F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(8</w:t>
      </w:r>
      <w:proofErr w:type="gramStart"/>
      <w:r w:rsidR="005F09FA" w:rsidRPr="005F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="005F09FA" w:rsidRPr="005F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кл) - Диплом Лауреата 1 степени и Диплом Лауреата</w:t>
      </w:r>
      <w:r w:rsidR="00346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09FA" w:rsidRPr="005F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346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09FA" w:rsidRPr="005F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степени</w:t>
      </w:r>
      <w:r w:rsidR="00F73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46970" w:rsidRDefault="0018041D" w:rsidP="006923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70E">
        <w:rPr>
          <w:rFonts w:ascii="Times New Roman" w:hAnsi="Times New Roman" w:cs="Times New Roman"/>
          <w:sz w:val="28"/>
          <w:szCs w:val="28"/>
        </w:rPr>
        <w:t xml:space="preserve">Ребята профильной смены «Метеорная астрономия» и профильной смены «Робототехника. Вводный уровень» </w:t>
      </w:r>
      <w:r w:rsidRPr="005F09FA">
        <w:rPr>
          <w:rFonts w:ascii="Times New Roman" w:hAnsi="Times New Roman" w:cs="Times New Roman"/>
          <w:sz w:val="28"/>
          <w:szCs w:val="28"/>
        </w:rPr>
        <w:t>принима</w:t>
      </w:r>
      <w:r w:rsidR="005F09FA" w:rsidRPr="005F09FA">
        <w:rPr>
          <w:rFonts w:ascii="Times New Roman" w:hAnsi="Times New Roman" w:cs="Times New Roman"/>
          <w:sz w:val="28"/>
          <w:szCs w:val="28"/>
        </w:rPr>
        <w:t>ли</w:t>
      </w:r>
      <w:r w:rsidRPr="005F09FA">
        <w:rPr>
          <w:rFonts w:ascii="Times New Roman" w:hAnsi="Times New Roman" w:cs="Times New Roman"/>
          <w:sz w:val="28"/>
          <w:szCs w:val="28"/>
        </w:rPr>
        <w:t xml:space="preserve"> участие в   </w:t>
      </w:r>
      <w:r w:rsidR="00996B32" w:rsidRPr="005F09FA">
        <w:rPr>
          <w:rFonts w:ascii="Times New Roman" w:hAnsi="Times New Roman" w:cs="Times New Roman"/>
          <w:sz w:val="28"/>
          <w:szCs w:val="28"/>
        </w:rPr>
        <w:t>физическ</w:t>
      </w:r>
      <w:r w:rsidR="005F09FA" w:rsidRPr="005F09FA">
        <w:rPr>
          <w:rFonts w:ascii="Times New Roman" w:hAnsi="Times New Roman" w:cs="Times New Roman"/>
          <w:sz w:val="28"/>
          <w:szCs w:val="28"/>
        </w:rPr>
        <w:t>ом</w:t>
      </w:r>
      <w:r w:rsidR="00996B32" w:rsidRPr="005F09FA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5F09FA" w:rsidRPr="005F09FA">
        <w:rPr>
          <w:rFonts w:ascii="Times New Roman" w:hAnsi="Times New Roman" w:cs="Times New Roman"/>
          <w:sz w:val="28"/>
          <w:szCs w:val="28"/>
        </w:rPr>
        <w:t>е</w:t>
      </w:r>
      <w:r w:rsidR="00996B32" w:rsidRPr="005F09FA">
        <w:rPr>
          <w:rFonts w:ascii="Times New Roman" w:hAnsi="Times New Roman" w:cs="Times New Roman"/>
          <w:sz w:val="28"/>
          <w:szCs w:val="28"/>
        </w:rPr>
        <w:t xml:space="preserve"> в форме олимпийских игр</w:t>
      </w:r>
      <w:r w:rsidRPr="005F09FA">
        <w:rPr>
          <w:rFonts w:ascii="Times New Roman" w:hAnsi="Times New Roman" w:cs="Times New Roman"/>
          <w:sz w:val="28"/>
          <w:szCs w:val="28"/>
        </w:rPr>
        <w:t xml:space="preserve"> «Точнее! Проще! Мудрее!»</w:t>
      </w:r>
      <w:proofErr w:type="gramStart"/>
      <w:r w:rsidRPr="005F09FA">
        <w:rPr>
          <w:rFonts w:ascii="Times New Roman" w:hAnsi="Times New Roman" w:cs="Times New Roman"/>
          <w:sz w:val="28"/>
          <w:szCs w:val="28"/>
        </w:rPr>
        <w:t>.</w:t>
      </w:r>
      <w:r w:rsidRPr="0038170E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38170E">
        <w:rPr>
          <w:rFonts w:ascii="Times New Roman" w:hAnsi="Times New Roman" w:cs="Times New Roman"/>
          <w:sz w:val="28"/>
          <w:szCs w:val="28"/>
        </w:rPr>
        <w:t xml:space="preserve">орма участия в празднике </w:t>
      </w:r>
      <w:r w:rsidR="00996B32" w:rsidRPr="0038170E">
        <w:rPr>
          <w:rFonts w:ascii="Times New Roman" w:hAnsi="Times New Roman" w:cs="Times New Roman"/>
          <w:sz w:val="28"/>
          <w:szCs w:val="28"/>
        </w:rPr>
        <w:t>дистанционная и очная.</w:t>
      </w:r>
      <w:r w:rsidR="00346002">
        <w:rPr>
          <w:rFonts w:ascii="Times New Roman" w:hAnsi="Times New Roman" w:cs="Times New Roman"/>
          <w:sz w:val="28"/>
          <w:szCs w:val="28"/>
        </w:rPr>
        <w:t xml:space="preserve"> </w:t>
      </w:r>
      <w:r w:rsidR="00940134" w:rsidRPr="0038170E">
        <w:rPr>
          <w:rFonts w:ascii="Times New Roman" w:hAnsi="Times New Roman" w:cs="Times New Roman"/>
          <w:sz w:val="28"/>
          <w:szCs w:val="28"/>
          <w:shd w:val="clear" w:color="auto" w:fill="FFFFFF"/>
        </w:rPr>
        <w:t>Местом проведения мероприятия стал Лицей Авиационного профиля ГБОУ СО «ЛАП № 135 (Базовая школа РАН)».</w:t>
      </w:r>
    </w:p>
    <w:p w:rsidR="00DD15CB" w:rsidRPr="005F09FA" w:rsidRDefault="00A42ADF" w:rsidP="005F09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170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В 2023-2024 учебном году </w:t>
      </w:r>
      <w:r w:rsidR="005F09FA">
        <w:rPr>
          <w:rFonts w:ascii="Times New Roman" w:hAnsi="Times New Roman" w:cs="Times New Roman"/>
          <w:sz w:val="28"/>
          <w:szCs w:val="28"/>
          <w:shd w:val="clear" w:color="auto" w:fill="FFFFFF"/>
        </w:rPr>
        <w:t>ГБОУ СОШ №2 "ОЦ" им.Г.А.Смолякова с</w:t>
      </w:r>
      <w:proofErr w:type="gramStart"/>
      <w:r w:rsidR="005F09FA">
        <w:rPr>
          <w:rFonts w:ascii="Times New Roman" w:hAnsi="Times New Roman" w:cs="Times New Roman"/>
          <w:sz w:val="28"/>
          <w:szCs w:val="28"/>
          <w:shd w:val="clear" w:color="auto" w:fill="FFFFFF"/>
        </w:rPr>
        <w:t>.Б</w:t>
      </w:r>
      <w:proofErr w:type="gramEnd"/>
      <w:r w:rsidR="005F09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ольшая Черниговка </w:t>
      </w:r>
      <w:r w:rsidRPr="0038170E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заключило договор о совместном взаимодействии и сотрудничестве в рамках реализации проекта «Школы-</w:t>
      </w:r>
      <w:r w:rsidR="0018041D" w:rsidRPr="0038170E">
        <w:rPr>
          <w:rFonts w:ascii="Times New Roman" w:hAnsi="Times New Roman" w:cs="Times New Roman"/>
          <w:sz w:val="28"/>
          <w:szCs w:val="28"/>
        </w:rPr>
        <w:t>побратимы</w:t>
      </w:r>
      <w:r w:rsidRPr="0038170E">
        <w:rPr>
          <w:rFonts w:ascii="Times New Roman" w:hAnsi="Times New Roman" w:cs="Times New Roman"/>
          <w:sz w:val="28"/>
          <w:szCs w:val="28"/>
        </w:rPr>
        <w:t>».</w:t>
      </w:r>
    </w:p>
    <w:p w:rsidR="008500FF" w:rsidRPr="0038170E" w:rsidRDefault="00246970" w:rsidP="0038170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70E">
        <w:rPr>
          <w:rFonts w:ascii="Times New Roman" w:hAnsi="Times New Roman" w:cs="Times New Roman"/>
          <w:sz w:val="28"/>
          <w:szCs w:val="28"/>
        </w:rPr>
        <w:t>Д</w:t>
      </w:r>
      <w:r w:rsidR="008500FF" w:rsidRPr="0038170E">
        <w:rPr>
          <w:rFonts w:ascii="Times New Roman" w:hAnsi="Times New Roman" w:cs="Times New Roman"/>
          <w:sz w:val="28"/>
          <w:szCs w:val="28"/>
        </w:rPr>
        <w:t>анная модель функционирования профильных смен как</w:t>
      </w:r>
      <w:r w:rsidR="00160595">
        <w:rPr>
          <w:rFonts w:ascii="Times New Roman" w:hAnsi="Times New Roman" w:cs="Times New Roman"/>
          <w:sz w:val="28"/>
          <w:szCs w:val="28"/>
        </w:rPr>
        <w:t xml:space="preserve"> формы профилизации образования</w:t>
      </w:r>
      <w:r w:rsidR="008500FF" w:rsidRPr="0038170E">
        <w:rPr>
          <w:rFonts w:ascii="Times New Roman" w:hAnsi="Times New Roman" w:cs="Times New Roman"/>
          <w:sz w:val="28"/>
          <w:szCs w:val="28"/>
        </w:rPr>
        <w:t xml:space="preserve"> основывается на эффективном использовании материально-технических, кадровых, учебно-методических ресурсов образовательного учреждения, получившего современное оборудование для реализации образ</w:t>
      </w:r>
      <w:r w:rsidR="00160595">
        <w:rPr>
          <w:rFonts w:ascii="Times New Roman" w:hAnsi="Times New Roman" w:cs="Times New Roman"/>
          <w:sz w:val="28"/>
          <w:szCs w:val="28"/>
        </w:rPr>
        <w:t>овательных программ естественно</w:t>
      </w:r>
      <w:r w:rsidR="008500FF" w:rsidRPr="0038170E">
        <w:rPr>
          <w:rFonts w:ascii="Times New Roman" w:hAnsi="Times New Roman" w:cs="Times New Roman"/>
          <w:sz w:val="28"/>
          <w:szCs w:val="28"/>
        </w:rPr>
        <w:t>научного цикла и профориентационной работы, а также ресурсов учреждений профессионального образования.</w:t>
      </w:r>
    </w:p>
    <w:p w:rsidR="008500FF" w:rsidRDefault="008500FF" w:rsidP="0038170E">
      <w:pPr>
        <w:spacing w:after="0" w:line="360" w:lineRule="auto"/>
        <w:ind w:firstLine="567"/>
        <w:jc w:val="both"/>
        <w:outlineLvl w:val="5"/>
        <w:rPr>
          <w:rFonts w:ascii="Times New Roman" w:hAnsi="Times New Roman" w:cs="Times New Roman"/>
          <w:bCs/>
          <w:sz w:val="28"/>
          <w:szCs w:val="28"/>
        </w:rPr>
      </w:pPr>
      <w:r w:rsidRPr="0038170E">
        <w:rPr>
          <w:rFonts w:ascii="Times New Roman" w:hAnsi="Times New Roman" w:cs="Times New Roman"/>
          <w:sz w:val="28"/>
          <w:szCs w:val="28"/>
        </w:rPr>
        <w:t>Основная идея проекта</w:t>
      </w:r>
      <w:r w:rsidR="00160595">
        <w:rPr>
          <w:rFonts w:ascii="Times New Roman" w:hAnsi="Times New Roman" w:cs="Times New Roman"/>
          <w:sz w:val="28"/>
          <w:szCs w:val="28"/>
        </w:rPr>
        <w:t xml:space="preserve"> -</w:t>
      </w:r>
      <w:r w:rsidRPr="0038170E">
        <w:rPr>
          <w:rFonts w:ascii="Times New Roman" w:hAnsi="Times New Roman" w:cs="Times New Roman"/>
          <w:bCs/>
          <w:sz w:val="28"/>
          <w:szCs w:val="28"/>
        </w:rPr>
        <w:t>вовлечение учащихся ГБОУ СОШ №2 "ОЦ" им.Г.А.Смолякова с</w:t>
      </w:r>
      <w:proofErr w:type="gramStart"/>
      <w:r w:rsidRPr="0038170E">
        <w:rPr>
          <w:rFonts w:ascii="Times New Roman" w:hAnsi="Times New Roman" w:cs="Times New Roman"/>
          <w:bCs/>
          <w:sz w:val="28"/>
          <w:szCs w:val="28"/>
        </w:rPr>
        <w:t>.Б</w:t>
      </w:r>
      <w:proofErr w:type="gramEnd"/>
      <w:r w:rsidRPr="0038170E">
        <w:rPr>
          <w:rFonts w:ascii="Times New Roman" w:hAnsi="Times New Roman" w:cs="Times New Roman"/>
          <w:bCs/>
          <w:sz w:val="28"/>
          <w:szCs w:val="28"/>
        </w:rPr>
        <w:t>ольшая Черниговка  в деятельность профильных смен технической направленности, развитие у них навыков практического решения актуальных инженерно-технических задач и работы с техникой, стимулирование интереса детей к сфере инноваций и высоких технологий, повышение престижа инженерных профессий путем организации и проведения профильной смены «Метеорная астрономия».</w:t>
      </w:r>
    </w:p>
    <w:p w:rsidR="00125404" w:rsidRPr="0038170E" w:rsidRDefault="00125404" w:rsidP="0038170E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bCs/>
          <w:spacing w:val="4"/>
          <w:sz w:val="28"/>
          <w:szCs w:val="28"/>
        </w:rPr>
      </w:pPr>
    </w:p>
    <w:sectPr w:rsidR="00125404" w:rsidRPr="0038170E" w:rsidSect="0024697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549D4"/>
    <w:multiLevelType w:val="hybridMultilevel"/>
    <w:tmpl w:val="0B0E7B84"/>
    <w:lvl w:ilvl="0" w:tplc="F5B490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4CD3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A291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D6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1AF5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6CE8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9036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5219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5ED3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E0039D"/>
    <w:multiLevelType w:val="multilevel"/>
    <w:tmpl w:val="AEEAC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B521D6"/>
    <w:multiLevelType w:val="hybridMultilevel"/>
    <w:tmpl w:val="875AEDC0"/>
    <w:lvl w:ilvl="0" w:tplc="71FE8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CE3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0E3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D63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8F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A8B8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2CD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C66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128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2554592"/>
    <w:multiLevelType w:val="hybridMultilevel"/>
    <w:tmpl w:val="C846B358"/>
    <w:lvl w:ilvl="0" w:tplc="EC5C4688">
      <w:numFmt w:val="bullet"/>
      <w:lvlText w:val=""/>
      <w:lvlJc w:val="left"/>
      <w:pPr>
        <w:ind w:left="186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2B629AC">
      <w:numFmt w:val="bullet"/>
      <w:lvlText w:val="•"/>
      <w:lvlJc w:val="left"/>
      <w:pPr>
        <w:ind w:left="2802" w:hanging="300"/>
      </w:pPr>
      <w:rPr>
        <w:rFonts w:hint="default"/>
        <w:lang w:val="ru-RU" w:eastAsia="en-US" w:bidi="ar-SA"/>
      </w:rPr>
    </w:lvl>
    <w:lvl w:ilvl="2" w:tplc="34BC6B7E">
      <w:numFmt w:val="bullet"/>
      <w:lvlText w:val="•"/>
      <w:lvlJc w:val="left"/>
      <w:pPr>
        <w:ind w:left="3745" w:hanging="300"/>
      </w:pPr>
      <w:rPr>
        <w:rFonts w:hint="default"/>
        <w:lang w:val="ru-RU" w:eastAsia="en-US" w:bidi="ar-SA"/>
      </w:rPr>
    </w:lvl>
    <w:lvl w:ilvl="3" w:tplc="4DF64FD2">
      <w:numFmt w:val="bullet"/>
      <w:lvlText w:val="•"/>
      <w:lvlJc w:val="left"/>
      <w:pPr>
        <w:ind w:left="4687" w:hanging="300"/>
      </w:pPr>
      <w:rPr>
        <w:rFonts w:hint="default"/>
        <w:lang w:val="ru-RU" w:eastAsia="en-US" w:bidi="ar-SA"/>
      </w:rPr>
    </w:lvl>
    <w:lvl w:ilvl="4" w:tplc="C55621EE">
      <w:numFmt w:val="bullet"/>
      <w:lvlText w:val="•"/>
      <w:lvlJc w:val="left"/>
      <w:pPr>
        <w:ind w:left="5630" w:hanging="300"/>
      </w:pPr>
      <w:rPr>
        <w:rFonts w:hint="default"/>
        <w:lang w:val="ru-RU" w:eastAsia="en-US" w:bidi="ar-SA"/>
      </w:rPr>
    </w:lvl>
    <w:lvl w:ilvl="5" w:tplc="21CE5FFC">
      <w:numFmt w:val="bullet"/>
      <w:lvlText w:val="•"/>
      <w:lvlJc w:val="left"/>
      <w:pPr>
        <w:ind w:left="6573" w:hanging="300"/>
      </w:pPr>
      <w:rPr>
        <w:rFonts w:hint="default"/>
        <w:lang w:val="ru-RU" w:eastAsia="en-US" w:bidi="ar-SA"/>
      </w:rPr>
    </w:lvl>
    <w:lvl w:ilvl="6" w:tplc="AF82A62C">
      <w:numFmt w:val="bullet"/>
      <w:lvlText w:val="•"/>
      <w:lvlJc w:val="left"/>
      <w:pPr>
        <w:ind w:left="7515" w:hanging="300"/>
      </w:pPr>
      <w:rPr>
        <w:rFonts w:hint="default"/>
        <w:lang w:val="ru-RU" w:eastAsia="en-US" w:bidi="ar-SA"/>
      </w:rPr>
    </w:lvl>
    <w:lvl w:ilvl="7" w:tplc="805E2B80">
      <w:numFmt w:val="bullet"/>
      <w:lvlText w:val="•"/>
      <w:lvlJc w:val="left"/>
      <w:pPr>
        <w:ind w:left="8458" w:hanging="300"/>
      </w:pPr>
      <w:rPr>
        <w:rFonts w:hint="default"/>
        <w:lang w:val="ru-RU" w:eastAsia="en-US" w:bidi="ar-SA"/>
      </w:rPr>
    </w:lvl>
    <w:lvl w:ilvl="8" w:tplc="279A98F4">
      <w:numFmt w:val="bullet"/>
      <w:lvlText w:val="•"/>
      <w:lvlJc w:val="left"/>
      <w:pPr>
        <w:ind w:left="9401" w:hanging="300"/>
      </w:pPr>
      <w:rPr>
        <w:rFonts w:hint="default"/>
        <w:lang w:val="ru-RU" w:eastAsia="en-US" w:bidi="ar-SA"/>
      </w:rPr>
    </w:lvl>
  </w:abstractNum>
  <w:abstractNum w:abstractNumId="4">
    <w:nsid w:val="439A2720"/>
    <w:multiLevelType w:val="multilevel"/>
    <w:tmpl w:val="5E24FAA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>
    <w:nsid w:val="43CB1485"/>
    <w:multiLevelType w:val="multilevel"/>
    <w:tmpl w:val="CAEE8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A7EF2"/>
    <w:multiLevelType w:val="hybridMultilevel"/>
    <w:tmpl w:val="BD5C0CC8"/>
    <w:lvl w:ilvl="0" w:tplc="A000C45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D5A49D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5C75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412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A63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0CF2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8EC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7A78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0EB9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A9196F"/>
    <w:multiLevelType w:val="multilevel"/>
    <w:tmpl w:val="D230F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196B22"/>
    <w:multiLevelType w:val="multilevel"/>
    <w:tmpl w:val="AF609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4F12DC"/>
    <w:multiLevelType w:val="multilevel"/>
    <w:tmpl w:val="8ADA3916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0">
    <w:nsid w:val="77095695"/>
    <w:multiLevelType w:val="multilevel"/>
    <w:tmpl w:val="B0D20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10F"/>
    <w:rsid w:val="00014944"/>
    <w:rsid w:val="00047E5D"/>
    <w:rsid w:val="00052FFC"/>
    <w:rsid w:val="00053FD4"/>
    <w:rsid w:val="00072008"/>
    <w:rsid w:val="00096855"/>
    <w:rsid w:val="000F40A2"/>
    <w:rsid w:val="000F4EFB"/>
    <w:rsid w:val="00125404"/>
    <w:rsid w:val="00144746"/>
    <w:rsid w:val="00160595"/>
    <w:rsid w:val="00164D6C"/>
    <w:rsid w:val="0018041D"/>
    <w:rsid w:val="001A44BD"/>
    <w:rsid w:val="001D5359"/>
    <w:rsid w:val="001F69A6"/>
    <w:rsid w:val="00231DF7"/>
    <w:rsid w:val="00234784"/>
    <w:rsid w:val="00246970"/>
    <w:rsid w:val="00256A4B"/>
    <w:rsid w:val="00346002"/>
    <w:rsid w:val="00373949"/>
    <w:rsid w:val="0038170E"/>
    <w:rsid w:val="00385769"/>
    <w:rsid w:val="003C0D85"/>
    <w:rsid w:val="003F7910"/>
    <w:rsid w:val="00441566"/>
    <w:rsid w:val="004D0599"/>
    <w:rsid w:val="004E2CBF"/>
    <w:rsid w:val="004F63B0"/>
    <w:rsid w:val="0051118E"/>
    <w:rsid w:val="005E21BD"/>
    <w:rsid w:val="005E3511"/>
    <w:rsid w:val="005F09FA"/>
    <w:rsid w:val="00601E78"/>
    <w:rsid w:val="00645521"/>
    <w:rsid w:val="00652C9B"/>
    <w:rsid w:val="00692309"/>
    <w:rsid w:val="006C76CA"/>
    <w:rsid w:val="00710878"/>
    <w:rsid w:val="00727C55"/>
    <w:rsid w:val="007362E3"/>
    <w:rsid w:val="0074052D"/>
    <w:rsid w:val="007B29E4"/>
    <w:rsid w:val="00821474"/>
    <w:rsid w:val="008256BB"/>
    <w:rsid w:val="008500FF"/>
    <w:rsid w:val="0088175D"/>
    <w:rsid w:val="008872F3"/>
    <w:rsid w:val="008B5DB2"/>
    <w:rsid w:val="00910BE6"/>
    <w:rsid w:val="009203A4"/>
    <w:rsid w:val="009331A8"/>
    <w:rsid w:val="00940134"/>
    <w:rsid w:val="00941E94"/>
    <w:rsid w:val="009758E6"/>
    <w:rsid w:val="00980CD7"/>
    <w:rsid w:val="00990A8E"/>
    <w:rsid w:val="00996B32"/>
    <w:rsid w:val="009E6A55"/>
    <w:rsid w:val="00A21634"/>
    <w:rsid w:val="00A42ADF"/>
    <w:rsid w:val="00A42FFD"/>
    <w:rsid w:val="00A933C4"/>
    <w:rsid w:val="00A96B4C"/>
    <w:rsid w:val="00AB7760"/>
    <w:rsid w:val="00B27AF2"/>
    <w:rsid w:val="00B5286C"/>
    <w:rsid w:val="00B60487"/>
    <w:rsid w:val="00B61056"/>
    <w:rsid w:val="00B93D67"/>
    <w:rsid w:val="00BA0747"/>
    <w:rsid w:val="00BB41EB"/>
    <w:rsid w:val="00C24324"/>
    <w:rsid w:val="00CA411A"/>
    <w:rsid w:val="00CC5C19"/>
    <w:rsid w:val="00CF10E6"/>
    <w:rsid w:val="00D07D03"/>
    <w:rsid w:val="00D80D2E"/>
    <w:rsid w:val="00D94146"/>
    <w:rsid w:val="00DD15CB"/>
    <w:rsid w:val="00DD7C65"/>
    <w:rsid w:val="00DF710F"/>
    <w:rsid w:val="00E02210"/>
    <w:rsid w:val="00E947D2"/>
    <w:rsid w:val="00EA5712"/>
    <w:rsid w:val="00F10398"/>
    <w:rsid w:val="00F73BAB"/>
    <w:rsid w:val="00F8761B"/>
    <w:rsid w:val="00FB4B0A"/>
    <w:rsid w:val="00FF0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944"/>
  </w:style>
  <w:style w:type="paragraph" w:styleId="1">
    <w:name w:val="heading 1"/>
    <w:basedOn w:val="a"/>
    <w:link w:val="10"/>
    <w:uiPriority w:val="9"/>
    <w:qFormat/>
    <w:rsid w:val="00F876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4"/>
    <w:autoRedefine/>
    <w:qFormat/>
    <w:rsid w:val="0051118E"/>
    <w:pPr>
      <w:widowControl w:val="0"/>
      <w:tabs>
        <w:tab w:val="left" w:pos="1560"/>
      </w:tabs>
      <w:autoSpaceDE w:val="0"/>
      <w:autoSpaceDN w:val="0"/>
      <w:spacing w:after="0" w:line="240" w:lineRule="auto"/>
      <w:ind w:left="0" w:right="-1"/>
      <w:contextualSpacing w:val="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3F7910"/>
    <w:pPr>
      <w:ind w:left="720"/>
      <w:contextualSpacing/>
    </w:pPr>
  </w:style>
  <w:style w:type="character" w:styleId="a5">
    <w:name w:val="Emphasis"/>
    <w:basedOn w:val="a0"/>
    <w:uiPriority w:val="20"/>
    <w:qFormat/>
    <w:rsid w:val="00AB7760"/>
    <w:rPr>
      <w:i/>
      <w:iCs/>
    </w:rPr>
  </w:style>
  <w:style w:type="paragraph" w:customStyle="1" w:styleId="c46">
    <w:name w:val="c46"/>
    <w:basedOn w:val="a"/>
    <w:rsid w:val="00601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01E78"/>
  </w:style>
  <w:style w:type="paragraph" w:customStyle="1" w:styleId="c22">
    <w:name w:val="c22"/>
    <w:basedOn w:val="a"/>
    <w:rsid w:val="00601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601E78"/>
  </w:style>
  <w:style w:type="paragraph" w:customStyle="1" w:styleId="c25">
    <w:name w:val="c25"/>
    <w:basedOn w:val="a"/>
    <w:rsid w:val="00601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601E7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876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980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9203A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203A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203A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203A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203A4"/>
    <w:rPr>
      <w:b/>
      <w:bCs/>
      <w:sz w:val="20"/>
      <w:szCs w:val="20"/>
    </w:rPr>
  </w:style>
  <w:style w:type="character" w:styleId="HTML">
    <w:name w:val="HTML Keyboard"/>
    <w:basedOn w:val="a0"/>
    <w:uiPriority w:val="99"/>
    <w:semiHidden/>
    <w:unhideWhenUsed/>
    <w:rsid w:val="000F4EFB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1447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"/>
    <w:rsid w:val="00996B32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d">
    <w:basedOn w:val="a"/>
    <w:next w:val="a7"/>
    <w:uiPriority w:val="99"/>
    <w:unhideWhenUsed/>
    <w:rsid w:val="00996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A4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A411A"/>
    <w:rPr>
      <w:rFonts w:ascii="Segoe UI" w:hAnsi="Segoe UI" w:cs="Segoe UI"/>
      <w:sz w:val="18"/>
      <w:szCs w:val="18"/>
    </w:rPr>
  </w:style>
  <w:style w:type="paragraph" w:styleId="af0">
    <w:name w:val="No Spacing"/>
    <w:uiPriority w:val="1"/>
    <w:qFormat/>
    <w:rsid w:val="00164D6C"/>
    <w:pPr>
      <w:spacing w:after="0" w:line="240" w:lineRule="auto"/>
    </w:pPr>
  </w:style>
  <w:style w:type="paragraph" w:customStyle="1" w:styleId="9a5b2d6120f2c8e1msobodytext">
    <w:name w:val="9a5b2d6120f2c8e1msobodytext"/>
    <w:basedOn w:val="a"/>
    <w:rsid w:val="00990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967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729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701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48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Амельченко</dc:creator>
  <cp:keywords/>
  <dc:description/>
  <cp:lastModifiedBy>123</cp:lastModifiedBy>
  <cp:revision>6</cp:revision>
  <cp:lastPrinted>2023-11-07T18:57:00Z</cp:lastPrinted>
  <dcterms:created xsi:type="dcterms:W3CDTF">2025-01-30T05:36:00Z</dcterms:created>
  <dcterms:modified xsi:type="dcterms:W3CDTF">2025-02-19T08:53:00Z</dcterms:modified>
</cp:coreProperties>
</file>