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6B" w:rsidRPr="00650632" w:rsidRDefault="00C73A6B" w:rsidP="00C73A6B">
      <w:pPr>
        <w:jc w:val="center"/>
        <w:rPr>
          <w:rStyle w:val="a3"/>
          <w:rFonts w:ascii="Times New Roman" w:hAnsi="Times New Roman"/>
          <w:sz w:val="28"/>
        </w:rPr>
      </w:pPr>
      <w:r w:rsidRPr="00650632">
        <w:rPr>
          <w:rStyle w:val="a3"/>
          <w:rFonts w:ascii="Times New Roman" w:hAnsi="Times New Roman"/>
          <w:sz w:val="32"/>
          <w:szCs w:val="32"/>
        </w:rPr>
        <w:t>Мето</w:t>
      </w:r>
      <w:r w:rsidR="00294C39">
        <w:rPr>
          <w:rStyle w:val="a3"/>
          <w:rFonts w:ascii="Times New Roman" w:hAnsi="Times New Roman"/>
          <w:sz w:val="32"/>
          <w:szCs w:val="32"/>
        </w:rPr>
        <w:t>дический анализ результатов ГВЭ-9</w:t>
      </w:r>
      <w:bookmarkStart w:id="0" w:name="_GoBack"/>
      <w:bookmarkEnd w:id="0"/>
      <w:r w:rsidRPr="00650632">
        <w:rPr>
          <w:rStyle w:val="a3"/>
          <w:rFonts w:ascii="Times New Roman" w:hAnsi="Times New Roman"/>
          <w:sz w:val="32"/>
          <w:szCs w:val="32"/>
        </w:rPr>
        <w:br/>
        <w:t>по учебному предмету</w:t>
      </w:r>
      <w:r w:rsidRPr="00650632">
        <w:rPr>
          <w:rStyle w:val="a3"/>
          <w:rFonts w:ascii="Times New Roman" w:hAnsi="Times New Roman"/>
          <w:sz w:val="28"/>
        </w:rPr>
        <w:t xml:space="preserve"> </w:t>
      </w:r>
    </w:p>
    <w:p w:rsidR="00C73A6B" w:rsidRDefault="00C73A6B" w:rsidP="00C73A6B">
      <w:pPr>
        <w:jc w:val="center"/>
        <w:rPr>
          <w:rStyle w:val="a3"/>
          <w:rFonts w:ascii="Times New Roman" w:hAnsi="Times New Roman"/>
          <w:sz w:val="32"/>
          <w:szCs w:val="32"/>
          <w:u w:val="single"/>
        </w:rPr>
      </w:pPr>
      <w:r w:rsidRPr="00650632">
        <w:rPr>
          <w:rStyle w:val="a3"/>
          <w:rFonts w:ascii="Times New Roman" w:hAnsi="Times New Roman"/>
          <w:sz w:val="32"/>
          <w:szCs w:val="32"/>
          <w:u w:val="single"/>
        </w:rPr>
        <w:t>РУССКИЙ ЯЗЫК</w:t>
      </w:r>
    </w:p>
    <w:p w:rsidR="00294C39" w:rsidRPr="00650632" w:rsidRDefault="00294C39" w:rsidP="00C73A6B">
      <w:pPr>
        <w:jc w:val="center"/>
        <w:rPr>
          <w:rStyle w:val="a3"/>
          <w:rFonts w:ascii="Times New Roman" w:hAnsi="Times New Roman"/>
          <w:sz w:val="32"/>
          <w:szCs w:val="32"/>
          <w:u w:val="single"/>
        </w:rPr>
      </w:pPr>
      <w:r>
        <w:rPr>
          <w:rStyle w:val="a3"/>
          <w:rFonts w:ascii="Times New Roman" w:hAnsi="Times New Roman"/>
          <w:sz w:val="32"/>
          <w:szCs w:val="32"/>
        </w:rPr>
        <w:t>2024-2025 учебный год</w:t>
      </w:r>
    </w:p>
    <w:p w:rsidR="00C73A6B" w:rsidRDefault="00C73A6B" w:rsidP="00C73A6B">
      <w:pPr>
        <w:spacing w:line="360" w:lineRule="auto"/>
        <w:rPr>
          <w:rStyle w:val="a3"/>
          <w:b w:val="0"/>
          <w:sz w:val="28"/>
          <w:szCs w:val="28"/>
        </w:rPr>
      </w:pPr>
    </w:p>
    <w:p w:rsidR="00C73A6B" w:rsidRPr="008B692A" w:rsidRDefault="00C73A6B" w:rsidP="00C73A6B">
      <w:pPr>
        <w:spacing w:line="36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8B692A">
        <w:rPr>
          <w:rFonts w:ascii="Times New Roman" w:hAnsi="Times New Roman"/>
          <w:b/>
          <w:sz w:val="28"/>
          <w:szCs w:val="28"/>
        </w:rPr>
        <w:t>1. Содержание экзаменационных материалов</w:t>
      </w:r>
    </w:p>
    <w:p w:rsidR="00C73A6B" w:rsidRPr="008B692A" w:rsidRDefault="00C73A6B" w:rsidP="00C73A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92A">
        <w:rPr>
          <w:rFonts w:ascii="Times New Roman" w:hAnsi="Times New Roman"/>
          <w:sz w:val="28"/>
          <w:szCs w:val="28"/>
        </w:rPr>
        <w:t xml:space="preserve">1.Государственный выпускной экзамен (ГВЭ) представляет собой форму государственной итоговой аттестации по образовательным программам основного общего образования, проводимой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стандарта. ГВЭ проводится для </w:t>
      </w:r>
      <w:proofErr w:type="gramStart"/>
      <w:r w:rsidRPr="008B692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B692A">
        <w:rPr>
          <w:rFonts w:ascii="Times New Roman" w:hAnsi="Times New Roman"/>
          <w:sz w:val="28"/>
          <w:szCs w:val="28"/>
        </w:rPr>
        <w:t xml:space="preserve">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обучающихся, экстернов с ограниченными возможностями здоровья, обучающихся, экстернов – детей-инвалидов и инвалидов, осваивающих образовательные программы основного общего образования. ГВЭ проводится в соответствии с Федеральным законом от 29.12.2012 № 273-ФЗ «Об образовании в Российской Федерации» и Порядком проведения государственной итоговой аттестации по образовательным программам основного общего образования, утверждённым приказом </w:t>
      </w:r>
      <w:proofErr w:type="spellStart"/>
      <w:r w:rsidRPr="008B692A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8B692A">
        <w:rPr>
          <w:rFonts w:ascii="Times New Roman" w:hAnsi="Times New Roman"/>
          <w:sz w:val="28"/>
          <w:szCs w:val="28"/>
        </w:rPr>
        <w:t xml:space="preserve"> России и </w:t>
      </w:r>
      <w:proofErr w:type="spellStart"/>
      <w:r w:rsidRPr="008B692A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8B692A">
        <w:rPr>
          <w:rFonts w:ascii="Times New Roman" w:hAnsi="Times New Roman"/>
          <w:sz w:val="28"/>
          <w:szCs w:val="28"/>
        </w:rPr>
        <w:t xml:space="preserve"> от 07.11.2018 № 189/1513 (</w:t>
      </w:r>
      <w:proofErr w:type="gramStart"/>
      <w:r w:rsidRPr="008B692A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8B692A">
        <w:rPr>
          <w:rFonts w:ascii="Times New Roman" w:hAnsi="Times New Roman"/>
          <w:sz w:val="28"/>
          <w:szCs w:val="28"/>
        </w:rPr>
        <w:t xml:space="preserve"> в Минюсте России 10.12.2018 № 52952).</w:t>
      </w:r>
    </w:p>
    <w:p w:rsidR="00C73A6B" w:rsidRPr="008B692A" w:rsidRDefault="00C73A6B" w:rsidP="00C73A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92A">
        <w:rPr>
          <w:rFonts w:ascii="Times New Roman" w:hAnsi="Times New Roman"/>
          <w:b/>
          <w:sz w:val="28"/>
          <w:szCs w:val="28"/>
        </w:rPr>
        <w:t>3. Виды экзаменационной работы ГВЭ-9 по русскому языку (письменная форма).</w:t>
      </w:r>
      <w:r w:rsidRPr="008B692A">
        <w:rPr>
          <w:rFonts w:ascii="Times New Roman" w:hAnsi="Times New Roman"/>
          <w:sz w:val="28"/>
          <w:szCs w:val="28"/>
        </w:rPr>
        <w:t xml:space="preserve"> </w:t>
      </w:r>
    </w:p>
    <w:p w:rsidR="00C73A6B" w:rsidRPr="008B692A" w:rsidRDefault="00C73A6B" w:rsidP="00C73A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92A">
        <w:rPr>
          <w:rFonts w:ascii="Times New Roman" w:hAnsi="Times New Roman"/>
          <w:sz w:val="28"/>
          <w:szCs w:val="28"/>
        </w:rPr>
        <w:lastRenderedPageBreak/>
        <w:t>Письменный экзамен ГВЭ-9 по русскому языку проводится в нескольких формах в целях учёта возможностей разных категорий его участников.</w:t>
      </w:r>
    </w:p>
    <w:p w:rsidR="00C73A6B" w:rsidRPr="008B692A" w:rsidRDefault="00C73A6B" w:rsidP="00C73A6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692A">
        <w:rPr>
          <w:rFonts w:ascii="Times New Roman" w:hAnsi="Times New Roman"/>
          <w:b/>
          <w:sz w:val="28"/>
          <w:szCs w:val="28"/>
        </w:rPr>
        <w:t>ГВЭ-9 в форме сочинения</w:t>
      </w:r>
    </w:p>
    <w:p w:rsidR="00C73A6B" w:rsidRPr="008B692A" w:rsidRDefault="00C73A6B" w:rsidP="00C73A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92A">
        <w:rPr>
          <w:rFonts w:ascii="Times New Roman" w:hAnsi="Times New Roman"/>
          <w:sz w:val="28"/>
          <w:szCs w:val="28"/>
        </w:rPr>
        <w:t xml:space="preserve">Комплект тем сочинений (см. образцы экзаменационного материала) содержит четыре темы разной проблематики, сгруппированные в соответствии с определённой структурой. Комплект тем сочинений предполагает написание сочинения на свободную тему по философской или этико-нравственной проблематике. Тематика отражает разные аспекты и проблемы человеческого существования. Темы сочинений могут быть сформулированы в форме проблемного вопроса, проблемного утверждения, цитаты. При написании сочинения-рассуждения на одну из этих тем экзаменуемые могут приводить аргументы с </w:t>
      </w:r>
      <w:proofErr w:type="gramStart"/>
      <w:r w:rsidRPr="008B692A">
        <w:rPr>
          <w:rFonts w:ascii="Times New Roman" w:hAnsi="Times New Roman"/>
          <w:sz w:val="28"/>
          <w:szCs w:val="28"/>
        </w:rPr>
        <w:t>опорой</w:t>
      </w:r>
      <w:proofErr w:type="gramEnd"/>
      <w:r w:rsidRPr="008B692A">
        <w:rPr>
          <w:rFonts w:ascii="Times New Roman" w:hAnsi="Times New Roman"/>
          <w:sz w:val="28"/>
          <w:szCs w:val="28"/>
        </w:rPr>
        <w:t xml:space="preserve"> как на содержание художественных произведений, так и на свой жизненный опыт.</w:t>
      </w:r>
    </w:p>
    <w:p w:rsidR="00C73A6B" w:rsidRPr="008B692A" w:rsidRDefault="00C73A6B" w:rsidP="00C73A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92A">
        <w:rPr>
          <w:rFonts w:ascii="Times New Roman" w:hAnsi="Times New Roman"/>
          <w:sz w:val="28"/>
          <w:szCs w:val="28"/>
        </w:rPr>
        <w:t xml:space="preserve"> </w:t>
      </w:r>
      <w:r w:rsidRPr="008B692A">
        <w:rPr>
          <w:rFonts w:ascii="Times New Roman" w:hAnsi="Times New Roman"/>
          <w:b/>
          <w:sz w:val="28"/>
          <w:szCs w:val="28"/>
        </w:rPr>
        <w:t>ГВЭ-9 в форме изложения с творческим заданием</w:t>
      </w:r>
      <w:r w:rsidRPr="008B692A">
        <w:rPr>
          <w:rFonts w:ascii="Times New Roman" w:hAnsi="Times New Roman"/>
          <w:sz w:val="28"/>
          <w:szCs w:val="28"/>
        </w:rPr>
        <w:t xml:space="preserve"> </w:t>
      </w:r>
    </w:p>
    <w:p w:rsidR="00C73A6B" w:rsidRPr="008B692A" w:rsidRDefault="00C73A6B" w:rsidP="00C73A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92A">
        <w:rPr>
          <w:rFonts w:ascii="Times New Roman" w:hAnsi="Times New Roman"/>
          <w:sz w:val="28"/>
          <w:szCs w:val="28"/>
        </w:rPr>
        <w:t xml:space="preserve">Изложение с творческим заданием содержит текст, творческое задание, инструкцию для </w:t>
      </w:r>
      <w:proofErr w:type="gramStart"/>
      <w:r w:rsidRPr="008B692A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8B692A">
        <w:rPr>
          <w:rFonts w:ascii="Times New Roman" w:hAnsi="Times New Roman"/>
          <w:sz w:val="28"/>
          <w:szCs w:val="28"/>
        </w:rPr>
        <w:t>. Те</w:t>
      </w:r>
      <w:proofErr w:type="gramStart"/>
      <w:r w:rsidRPr="008B692A">
        <w:rPr>
          <w:rFonts w:ascii="Times New Roman" w:hAnsi="Times New Roman"/>
          <w:sz w:val="28"/>
          <w:szCs w:val="28"/>
        </w:rPr>
        <w:t>кст дл</w:t>
      </w:r>
      <w:proofErr w:type="gramEnd"/>
      <w:r w:rsidRPr="008B692A">
        <w:rPr>
          <w:rFonts w:ascii="Times New Roman" w:hAnsi="Times New Roman"/>
          <w:sz w:val="28"/>
          <w:szCs w:val="28"/>
        </w:rPr>
        <w:t>я изложения представляет собой фрагмент статьи, очерка, рассказа философской, социальной, нравственной проблематики. Текст рассматривается как стимул для написания сочинения-рассуждения. Творческое задание формулируется в виде вопроса, связанного с проблематикой текста. Вопрос нацеливает на комментарий к поставленной проблеме и аргументацию собственной позиции. Творческое задание должно быть прочитано и записано на доске (или распечатано для каждого участника экзамена). При необходимости на доске записываются имена собственные, упомянутые в тексте изложения.</w:t>
      </w:r>
    </w:p>
    <w:p w:rsidR="00C73A6B" w:rsidRPr="008B692A" w:rsidRDefault="00C73A6B" w:rsidP="00C73A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92A">
        <w:rPr>
          <w:rFonts w:ascii="Times New Roman" w:hAnsi="Times New Roman"/>
          <w:b/>
          <w:sz w:val="28"/>
          <w:szCs w:val="28"/>
        </w:rPr>
        <w:t>ГВЭ-9 в форме диктанта</w:t>
      </w:r>
      <w:r w:rsidRPr="008B692A">
        <w:rPr>
          <w:rFonts w:ascii="Times New Roman" w:hAnsi="Times New Roman"/>
          <w:sz w:val="28"/>
          <w:szCs w:val="28"/>
        </w:rPr>
        <w:t xml:space="preserve"> </w:t>
      </w:r>
    </w:p>
    <w:p w:rsidR="00C73A6B" w:rsidRPr="008B692A" w:rsidRDefault="00C73A6B" w:rsidP="00C73A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92A">
        <w:rPr>
          <w:rFonts w:ascii="Times New Roman" w:hAnsi="Times New Roman"/>
          <w:sz w:val="28"/>
          <w:szCs w:val="28"/>
        </w:rPr>
        <w:t xml:space="preserve"> ГВЭ-9 по русскому языку для </w:t>
      </w:r>
      <w:proofErr w:type="gramStart"/>
      <w:r w:rsidRPr="008B692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B692A">
        <w:rPr>
          <w:rFonts w:ascii="Times New Roman" w:hAnsi="Times New Roman"/>
          <w:sz w:val="28"/>
          <w:szCs w:val="28"/>
        </w:rPr>
        <w:t xml:space="preserve"> с расстройствами аутистического спектра может проводиться в форме диктанта. Количество слов в диктанте – 200–220.</w:t>
      </w:r>
    </w:p>
    <w:p w:rsidR="00C73A6B" w:rsidRPr="003D34D7" w:rsidRDefault="00C73A6B" w:rsidP="00C73A6B">
      <w:pPr>
        <w:pStyle w:val="a4"/>
        <w:keepNext/>
        <w:numPr>
          <w:ilvl w:val="0"/>
          <w:numId w:val="1"/>
        </w:numPr>
        <w:spacing w:line="360" w:lineRule="auto"/>
        <w:jc w:val="both"/>
        <w:rPr>
          <w:b/>
          <w:i w:val="0"/>
          <w:iCs w:val="0"/>
          <w:color w:val="000000"/>
          <w:sz w:val="28"/>
          <w:szCs w:val="28"/>
        </w:rPr>
      </w:pPr>
      <w:r w:rsidRPr="003D34D7">
        <w:rPr>
          <w:b/>
          <w:bCs/>
          <w:i w:val="0"/>
          <w:color w:val="000000"/>
          <w:sz w:val="28"/>
          <w:szCs w:val="28"/>
        </w:rPr>
        <w:lastRenderedPageBreak/>
        <w:t xml:space="preserve">Результаты ГВЭ по </w:t>
      </w:r>
      <w:proofErr w:type="gramStart"/>
      <w:r w:rsidRPr="003D34D7">
        <w:rPr>
          <w:b/>
          <w:bCs/>
          <w:i w:val="0"/>
          <w:color w:val="000000"/>
          <w:sz w:val="28"/>
          <w:szCs w:val="28"/>
        </w:rPr>
        <w:t>Южному</w:t>
      </w:r>
      <w:proofErr w:type="gramEnd"/>
      <w:r w:rsidRPr="003D34D7">
        <w:rPr>
          <w:b/>
          <w:bCs/>
          <w:i w:val="0"/>
          <w:color w:val="000000"/>
          <w:sz w:val="28"/>
          <w:szCs w:val="28"/>
        </w:rPr>
        <w:t xml:space="preserve"> ТУ</w:t>
      </w:r>
    </w:p>
    <w:p w:rsidR="00C73A6B" w:rsidRPr="008B692A" w:rsidRDefault="008B7740" w:rsidP="00C73A6B">
      <w:pPr>
        <w:spacing w:line="36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Всего сдавали ГВЭ – 3</w:t>
      </w:r>
      <w:r w:rsidR="00AD78A5">
        <w:rPr>
          <w:rStyle w:val="a3"/>
          <w:rFonts w:ascii="Times New Roman" w:hAnsi="Times New Roman"/>
          <w:b w:val="0"/>
          <w:sz w:val="28"/>
          <w:szCs w:val="28"/>
        </w:rPr>
        <w:t>1</w:t>
      </w:r>
      <w:r w:rsidR="00336075">
        <w:rPr>
          <w:rStyle w:val="a3"/>
          <w:rFonts w:ascii="Times New Roman" w:hAnsi="Times New Roman"/>
          <w:b w:val="0"/>
          <w:sz w:val="28"/>
          <w:szCs w:val="28"/>
        </w:rPr>
        <w:t xml:space="preserve"> ученик</w:t>
      </w:r>
      <w:r w:rsidR="00C73A6B" w:rsidRPr="008B692A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C73A6B" w:rsidRPr="008B692A" w:rsidRDefault="00C73A6B" w:rsidP="00C73A6B">
      <w:pPr>
        <w:spacing w:line="36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8B692A">
        <w:rPr>
          <w:rStyle w:val="a3"/>
          <w:rFonts w:ascii="Times New Roman" w:hAnsi="Times New Roman"/>
          <w:b w:val="0"/>
          <w:sz w:val="28"/>
          <w:szCs w:val="28"/>
        </w:rPr>
        <w:t>Средний балл – 3,</w:t>
      </w:r>
      <w:r w:rsidR="00AA2D3E">
        <w:rPr>
          <w:rStyle w:val="a3"/>
          <w:rFonts w:ascii="Times New Roman" w:hAnsi="Times New Roman"/>
          <w:b w:val="0"/>
          <w:sz w:val="28"/>
          <w:szCs w:val="28"/>
        </w:rPr>
        <w:t>3</w:t>
      </w:r>
    </w:p>
    <w:p w:rsidR="00C73A6B" w:rsidRPr="008B692A" w:rsidRDefault="00C94A7B" w:rsidP="00C73A6B">
      <w:pPr>
        <w:spacing w:line="36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 xml:space="preserve">Качество знаний – </w:t>
      </w:r>
      <w:r w:rsidR="00AA2D3E">
        <w:rPr>
          <w:rStyle w:val="a3"/>
          <w:rFonts w:ascii="Times New Roman" w:hAnsi="Times New Roman"/>
          <w:b w:val="0"/>
          <w:sz w:val="28"/>
          <w:szCs w:val="28"/>
        </w:rPr>
        <w:t>26</w:t>
      </w:r>
      <w:r w:rsidR="00C73A6B" w:rsidRPr="008B692A">
        <w:rPr>
          <w:rStyle w:val="a3"/>
          <w:rFonts w:ascii="Times New Roman" w:hAnsi="Times New Roman"/>
          <w:b w:val="0"/>
          <w:sz w:val="28"/>
          <w:szCs w:val="28"/>
        </w:rPr>
        <w:t xml:space="preserve"> %</w:t>
      </w:r>
    </w:p>
    <w:p w:rsidR="00C73A6B" w:rsidRPr="008B692A" w:rsidRDefault="00C73A6B" w:rsidP="00C73A6B">
      <w:pPr>
        <w:spacing w:line="36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8B692A">
        <w:rPr>
          <w:rStyle w:val="a3"/>
          <w:rFonts w:ascii="Times New Roman" w:hAnsi="Times New Roman"/>
          <w:b w:val="0"/>
          <w:sz w:val="28"/>
          <w:szCs w:val="28"/>
        </w:rPr>
        <w:t>Успеваемость – 100%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850"/>
        <w:gridCol w:w="851"/>
        <w:gridCol w:w="992"/>
        <w:gridCol w:w="992"/>
        <w:gridCol w:w="851"/>
        <w:gridCol w:w="1134"/>
      </w:tblGrid>
      <w:tr w:rsidR="00C73A6B" w:rsidRPr="003D34D7" w:rsidTr="00155C34">
        <w:trPr>
          <w:cantSplit/>
          <w:tblHeader/>
        </w:trPr>
        <w:tc>
          <w:tcPr>
            <w:tcW w:w="1276" w:type="dxa"/>
            <w:vMerge w:val="restart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Всего участников</w:t>
            </w:r>
          </w:p>
        </w:tc>
        <w:tc>
          <w:tcPr>
            <w:tcW w:w="1843" w:type="dxa"/>
            <w:gridSpan w:val="2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1701" w:type="dxa"/>
            <w:gridSpan w:val="2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1984" w:type="dxa"/>
            <w:gridSpan w:val="2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1985" w:type="dxa"/>
            <w:gridSpan w:val="2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«5»</w:t>
            </w:r>
          </w:p>
        </w:tc>
      </w:tr>
      <w:tr w:rsidR="00C73A6B" w:rsidRPr="003D34D7" w:rsidTr="00155C34">
        <w:trPr>
          <w:cantSplit/>
          <w:tblHeader/>
        </w:trPr>
        <w:tc>
          <w:tcPr>
            <w:tcW w:w="1276" w:type="dxa"/>
            <w:vMerge/>
            <w:vAlign w:val="center"/>
          </w:tcPr>
          <w:p w:rsidR="00C73A6B" w:rsidRPr="003D34D7" w:rsidRDefault="00C73A6B" w:rsidP="00155C3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851" w:type="dxa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851" w:type="dxa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992" w:type="dxa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851" w:type="dxa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134" w:type="dxa"/>
            <w:vAlign w:val="center"/>
          </w:tcPr>
          <w:p w:rsidR="00C73A6B" w:rsidRPr="003D34D7" w:rsidRDefault="00C73A6B" w:rsidP="00E46E3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4D7">
              <w:rPr>
                <w:rFonts w:ascii="Times New Roman" w:hAnsi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C73A6B" w:rsidRPr="003D34D7" w:rsidTr="00155C34">
        <w:trPr>
          <w:trHeight w:val="419"/>
        </w:trPr>
        <w:tc>
          <w:tcPr>
            <w:tcW w:w="1276" w:type="dxa"/>
            <w:vAlign w:val="center"/>
          </w:tcPr>
          <w:p w:rsidR="00C73A6B" w:rsidRPr="003D34D7" w:rsidRDefault="005E5ED9" w:rsidP="005E5ED9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B5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73A6B" w:rsidRPr="003D34D7" w:rsidRDefault="00C73A6B" w:rsidP="00E46E3C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34D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C73A6B" w:rsidRPr="003D34D7" w:rsidRDefault="00C73A6B" w:rsidP="00E46E3C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34D7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73A6B" w:rsidRPr="003D34D7" w:rsidRDefault="00E238C1" w:rsidP="00E46E3C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1" w:type="dxa"/>
            <w:vAlign w:val="center"/>
          </w:tcPr>
          <w:p w:rsidR="00C73A6B" w:rsidRPr="003D34D7" w:rsidRDefault="00AA2D3E" w:rsidP="00E46E3C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992" w:type="dxa"/>
            <w:vAlign w:val="center"/>
          </w:tcPr>
          <w:p w:rsidR="00C73A6B" w:rsidRPr="003D34D7" w:rsidRDefault="00E238C1" w:rsidP="00E46E3C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C73A6B" w:rsidRPr="003D34D7" w:rsidRDefault="00AA2D3E" w:rsidP="00E46E3C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51" w:type="dxa"/>
            <w:vAlign w:val="center"/>
          </w:tcPr>
          <w:p w:rsidR="00C73A6B" w:rsidRPr="003D34D7" w:rsidRDefault="00E238C1" w:rsidP="00E46E3C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C73A6B" w:rsidRPr="003D34D7" w:rsidRDefault="00E238C1" w:rsidP="00E46E3C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C73A6B" w:rsidRPr="008B692A" w:rsidRDefault="00C73A6B" w:rsidP="00C73A6B">
      <w:pPr>
        <w:spacing w:line="36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C73A6B" w:rsidRPr="008B692A" w:rsidRDefault="00C73A6B" w:rsidP="00C73A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76DB4" w:rsidRDefault="00C76DB4"/>
    <w:sectPr w:rsidR="00C76DB4" w:rsidSect="004F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477F1"/>
    <w:multiLevelType w:val="hybridMultilevel"/>
    <w:tmpl w:val="61A2FC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6B"/>
    <w:rsid w:val="00025292"/>
    <w:rsid w:val="00053EF4"/>
    <w:rsid w:val="000A7FA5"/>
    <w:rsid w:val="000F1921"/>
    <w:rsid w:val="00186799"/>
    <w:rsid w:val="001C2F02"/>
    <w:rsid w:val="00216B76"/>
    <w:rsid w:val="00280DD6"/>
    <w:rsid w:val="00294C39"/>
    <w:rsid w:val="00336075"/>
    <w:rsid w:val="003A12A2"/>
    <w:rsid w:val="00416E80"/>
    <w:rsid w:val="005E5ED9"/>
    <w:rsid w:val="00811CB6"/>
    <w:rsid w:val="008B7740"/>
    <w:rsid w:val="009E6113"/>
    <w:rsid w:val="00AA2D3E"/>
    <w:rsid w:val="00AD78A5"/>
    <w:rsid w:val="00C73A6B"/>
    <w:rsid w:val="00C76DB4"/>
    <w:rsid w:val="00C944A4"/>
    <w:rsid w:val="00C94A7B"/>
    <w:rsid w:val="00CD49F3"/>
    <w:rsid w:val="00E238C1"/>
    <w:rsid w:val="00E40C9D"/>
    <w:rsid w:val="00E46E3C"/>
    <w:rsid w:val="00EB0D2F"/>
    <w:rsid w:val="00F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73A6B"/>
    <w:rPr>
      <w:b/>
      <w:bCs/>
    </w:rPr>
  </w:style>
  <w:style w:type="paragraph" w:styleId="a4">
    <w:name w:val="caption"/>
    <w:basedOn w:val="a"/>
    <w:next w:val="a"/>
    <w:uiPriority w:val="35"/>
    <w:unhideWhenUsed/>
    <w:qFormat/>
    <w:rsid w:val="00C73A6B"/>
    <w:pPr>
      <w:spacing w:line="240" w:lineRule="auto"/>
    </w:pPr>
    <w:rPr>
      <w:rFonts w:ascii="Times New Roman" w:hAnsi="Times New Roman"/>
      <w:i/>
      <w:iCs/>
      <w:color w:val="1F497D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73A6B"/>
    <w:rPr>
      <w:b/>
      <w:bCs/>
    </w:rPr>
  </w:style>
  <w:style w:type="paragraph" w:styleId="a4">
    <w:name w:val="caption"/>
    <w:basedOn w:val="a"/>
    <w:next w:val="a"/>
    <w:uiPriority w:val="35"/>
    <w:unhideWhenUsed/>
    <w:qFormat/>
    <w:rsid w:val="00C73A6B"/>
    <w:pPr>
      <w:spacing w:line="240" w:lineRule="auto"/>
    </w:pPr>
    <w:rPr>
      <w:rFonts w:ascii="Times New Roman" w:hAnsi="Times New Roman"/>
      <w:i/>
      <w:iCs/>
      <w:color w:val="1F497D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rescent</cp:lastModifiedBy>
  <cp:revision>7</cp:revision>
  <dcterms:created xsi:type="dcterms:W3CDTF">2025-08-05T06:50:00Z</dcterms:created>
  <dcterms:modified xsi:type="dcterms:W3CDTF">2025-08-13T04:16:00Z</dcterms:modified>
</cp:coreProperties>
</file>