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C8" w:rsidRDefault="00797D68" w:rsidP="00797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7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Методический анализ результатов ЕГЭ </w:t>
      </w:r>
      <w:r w:rsidRPr="00797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797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по Информатике 2024-2025 учебный год</w:t>
      </w:r>
    </w:p>
    <w:p w:rsidR="00797D68" w:rsidRPr="00797D68" w:rsidRDefault="00797D68" w:rsidP="00797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7D68" w:rsidRPr="00797D68" w:rsidRDefault="00797D68" w:rsidP="00797D68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1. ХАРАКТЕРИСТИКА УЧАСТНИКОВ ЕГЭ</w:t>
      </w:r>
      <w:r w:rsidRPr="00797D68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797D68" w:rsidRPr="00797D68" w:rsidRDefault="00797D68" w:rsidP="00797D68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2463"/>
        <w:gridCol w:w="2469"/>
        <w:gridCol w:w="2466"/>
        <w:gridCol w:w="2466"/>
        <w:gridCol w:w="2779"/>
      </w:tblGrid>
      <w:tr w:rsidR="00797D68" w:rsidRPr="00797D68" w:rsidTr="00997F27">
        <w:tc>
          <w:tcPr>
            <w:tcW w:w="1515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9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96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797D68" w:rsidRPr="00797D68" w:rsidTr="00997F27">
        <w:tc>
          <w:tcPr>
            <w:tcW w:w="673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4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2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797D68" w:rsidRPr="00797D68" w:rsidTr="00997F27">
        <w:tc>
          <w:tcPr>
            <w:tcW w:w="673" w:type="pct"/>
            <w:vAlign w:val="center"/>
          </w:tcPr>
          <w:p w:rsidR="00797D68" w:rsidRPr="00797D68" w:rsidRDefault="00797D68" w:rsidP="00A4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pct"/>
            <w:vAlign w:val="bottom"/>
          </w:tcPr>
          <w:p w:rsidR="00797D68" w:rsidRPr="00797D68" w:rsidRDefault="00797D68" w:rsidP="00A4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3,07%</w:t>
            </w:r>
          </w:p>
        </w:tc>
        <w:tc>
          <w:tcPr>
            <w:tcW w:w="845" w:type="pct"/>
            <w:vAlign w:val="center"/>
          </w:tcPr>
          <w:p w:rsidR="00797D68" w:rsidRPr="00797D68" w:rsidRDefault="00797D68" w:rsidP="00A40876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pct"/>
            <w:vAlign w:val="center"/>
          </w:tcPr>
          <w:p w:rsidR="00797D68" w:rsidRPr="00797D68" w:rsidRDefault="00797D68" w:rsidP="00A40876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20,9%</w:t>
            </w:r>
          </w:p>
        </w:tc>
        <w:tc>
          <w:tcPr>
            <w:tcW w:w="844" w:type="pct"/>
            <w:vAlign w:val="bottom"/>
          </w:tcPr>
          <w:p w:rsidR="00797D68" w:rsidRPr="00797D68" w:rsidRDefault="00797D68" w:rsidP="00A4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pct"/>
            <w:vAlign w:val="bottom"/>
          </w:tcPr>
          <w:p w:rsidR="00797D68" w:rsidRPr="00797D68" w:rsidRDefault="00797D68" w:rsidP="00A40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12,2%</w:t>
            </w:r>
          </w:p>
        </w:tc>
      </w:tr>
    </w:tbl>
    <w:p w:rsidR="00797D68" w:rsidRDefault="00797D68" w:rsidP="00797D6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Процентное соотношение юношей и девушек, участвующих в ЕГЭ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797D68" w:rsidRPr="00797D68" w:rsidRDefault="00797D68" w:rsidP="00797D68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7"/>
        <w:gridCol w:w="1760"/>
        <w:gridCol w:w="10796"/>
      </w:tblGrid>
      <w:tr w:rsidR="00797D68" w:rsidRPr="00797D68" w:rsidTr="00797D68">
        <w:tc>
          <w:tcPr>
            <w:tcW w:w="692" w:type="pct"/>
            <w:vMerge w:val="restar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308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797D68" w:rsidRPr="00797D68" w:rsidTr="00797D68">
        <w:tc>
          <w:tcPr>
            <w:tcW w:w="692" w:type="pct"/>
            <w:vMerge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04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797D68" w:rsidRPr="00797D68" w:rsidTr="00797D68">
        <w:tc>
          <w:tcPr>
            <w:tcW w:w="692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604" w:type="pct"/>
            <w:vAlign w:val="bottom"/>
          </w:tcPr>
          <w:p w:rsidR="00797D68" w:rsidRPr="00797D68" w:rsidRDefault="00797D68" w:rsidP="00797D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pct"/>
            <w:vAlign w:val="bottom"/>
          </w:tcPr>
          <w:p w:rsidR="00797D68" w:rsidRPr="00797D68" w:rsidRDefault="00797D68" w:rsidP="0079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797D68" w:rsidRPr="00797D68" w:rsidTr="00797D68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D68" w:rsidRPr="00797D68" w:rsidRDefault="00797D68" w:rsidP="00797D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D68" w:rsidRPr="00797D68" w:rsidRDefault="00797D68" w:rsidP="0079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19,4%</w:t>
            </w:r>
          </w:p>
        </w:tc>
      </w:tr>
    </w:tbl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регионе по категориям 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(за 3 года)</w:t>
      </w:r>
      <w:r w:rsidRPr="00797D68"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  <w:t xml:space="preserve"> </w:t>
      </w:r>
    </w:p>
    <w:p w:rsidR="00797D68" w:rsidRPr="00797D68" w:rsidRDefault="00797D68" w:rsidP="00797D68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3</w:t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5"/>
        <w:gridCol w:w="1628"/>
        <w:gridCol w:w="1628"/>
        <w:gridCol w:w="1627"/>
        <w:gridCol w:w="1627"/>
        <w:gridCol w:w="1627"/>
        <w:gridCol w:w="1627"/>
      </w:tblGrid>
      <w:tr w:rsidR="00797D68" w:rsidRPr="00797D68" w:rsidTr="00997F27">
        <w:tc>
          <w:tcPr>
            <w:tcW w:w="1658" w:type="pct"/>
            <w:vMerge w:val="restar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4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pct"/>
            <w:gridSpan w:val="2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797D68" w:rsidRPr="00797D68" w:rsidTr="00997F27">
        <w:tc>
          <w:tcPr>
            <w:tcW w:w="1658" w:type="pct"/>
            <w:vMerge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797D68" w:rsidRPr="00797D68" w:rsidTr="00997F27">
        <w:tc>
          <w:tcPr>
            <w:tcW w:w="1658" w:type="pct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ВТГ, </w:t>
            </w:r>
            <w:proofErr w:type="gramStart"/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7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программам СОО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pct"/>
            <w:vAlign w:val="center"/>
          </w:tcPr>
          <w:p w:rsidR="00797D68" w:rsidRPr="00797D68" w:rsidRDefault="00797D68" w:rsidP="00797D6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12,2</w:t>
            </w:r>
          </w:p>
        </w:tc>
      </w:tr>
    </w:tbl>
    <w:p w:rsidR="00797D68" w:rsidRDefault="00797D68" w:rsidP="00797D68">
      <w:pPr>
        <w:jc w:val="center"/>
        <w:rPr>
          <w:sz w:val="28"/>
          <w:szCs w:val="28"/>
        </w:rPr>
      </w:pPr>
    </w:p>
    <w:p w:rsidR="00797D68" w:rsidRDefault="00797D68" w:rsidP="00797D68">
      <w:pPr>
        <w:pStyle w:val="3"/>
        <w:numPr>
          <w:ilvl w:val="1"/>
          <w:numId w:val="1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 xml:space="preserve">Количество участников </w:t>
      </w:r>
      <w:r>
        <w:rPr>
          <w:rFonts w:ascii="Times New Roman" w:hAnsi="Times New Roman"/>
          <w:lang w:val="ru-RU"/>
        </w:rPr>
        <w:t>экзамена в регионе</w:t>
      </w:r>
      <w:r w:rsidRPr="00FC6BBF">
        <w:rPr>
          <w:rFonts w:ascii="Times New Roman" w:hAnsi="Times New Roman"/>
        </w:rPr>
        <w:t xml:space="preserve"> по типам</w:t>
      </w:r>
      <w:r w:rsidRPr="008718AA">
        <w:rPr>
          <w:rStyle w:val="a5"/>
          <w:rFonts w:ascii="Times New Roman" w:hAnsi="Times New Roman"/>
          <w:b w:val="0"/>
        </w:rPr>
        <w:footnoteReference w:id="1"/>
      </w:r>
      <w:r w:rsidRPr="00FC6BBF">
        <w:rPr>
          <w:rFonts w:ascii="Times New Roman" w:hAnsi="Times New Roman"/>
        </w:rPr>
        <w:t xml:space="preserve"> ОО </w:t>
      </w:r>
    </w:p>
    <w:p w:rsidR="00797D68" w:rsidRPr="00AD3663" w:rsidRDefault="00797D68" w:rsidP="00797D68">
      <w:pPr>
        <w:pStyle w:val="a6"/>
        <w:keepNext/>
        <w:ind w:left="567"/>
      </w:pPr>
      <w:r w:rsidRPr="00F579AB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>
        <w:rPr>
          <w:noProof/>
        </w:rPr>
        <w:t>2</w:t>
      </w:r>
      <w:r w:rsidR="0010182A">
        <w:rPr>
          <w:noProof/>
        </w:rPr>
        <w:fldChar w:fldCharType="end"/>
      </w:r>
      <w:r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>
        <w:rPr>
          <w:noProof/>
        </w:rPr>
        <w:t>4</w:t>
      </w:r>
      <w:r w:rsidR="0010182A">
        <w:rPr>
          <w:noProof/>
        </w:rPr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111"/>
        <w:gridCol w:w="1614"/>
        <w:gridCol w:w="1616"/>
        <w:gridCol w:w="1616"/>
        <w:gridCol w:w="1613"/>
        <w:gridCol w:w="1613"/>
        <w:gridCol w:w="1616"/>
      </w:tblGrid>
      <w:tr w:rsidR="00797D68" w:rsidRPr="00797D68" w:rsidTr="00997F27">
        <w:tc>
          <w:tcPr>
            <w:tcW w:w="253" w:type="pct"/>
            <w:vMerge w:val="restart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7D68">
              <w:rPr>
                <w:rFonts w:ascii="Times New Roman" w:hAnsi="Times New Roman" w:cs="Times New Roman"/>
                <w:b/>
                <w:noProof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7D68">
              <w:rPr>
                <w:rFonts w:ascii="Times New Roman" w:hAnsi="Times New Roman" w:cs="Times New Roman"/>
                <w:b/>
                <w:noProof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7D68">
              <w:rPr>
                <w:rFonts w:ascii="Times New Roman" w:hAnsi="Times New Roman" w:cs="Times New Roman"/>
                <w:b/>
                <w:noProof/>
              </w:rPr>
              <w:t>2023 г.</w:t>
            </w:r>
          </w:p>
        </w:tc>
        <w:tc>
          <w:tcPr>
            <w:tcW w:w="1111" w:type="pct"/>
            <w:gridSpan w:val="2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7D68">
              <w:rPr>
                <w:rFonts w:ascii="Times New Roman" w:hAnsi="Times New Roman" w:cs="Times New Roman"/>
                <w:b/>
                <w:noProof/>
              </w:rPr>
              <w:t>2024 г.</w:t>
            </w:r>
          </w:p>
        </w:tc>
        <w:tc>
          <w:tcPr>
            <w:tcW w:w="1111" w:type="pct"/>
            <w:gridSpan w:val="2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7D68">
              <w:rPr>
                <w:rFonts w:ascii="Times New Roman" w:hAnsi="Times New Roman" w:cs="Times New Roman"/>
                <w:b/>
                <w:noProof/>
              </w:rPr>
              <w:t>2025 г.</w:t>
            </w:r>
          </w:p>
        </w:tc>
      </w:tr>
      <w:tr w:rsidR="00797D68" w:rsidRPr="00797D68" w:rsidTr="00997F27">
        <w:tc>
          <w:tcPr>
            <w:tcW w:w="253" w:type="pct"/>
            <w:vMerge/>
          </w:tcPr>
          <w:p w:rsidR="00797D68" w:rsidRPr="00797D68" w:rsidRDefault="00797D68" w:rsidP="00997F27">
            <w:pPr>
              <w:tabs>
                <w:tab w:val="left" w:pos="10320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14" w:type="pct"/>
            <w:vMerge/>
          </w:tcPr>
          <w:p w:rsidR="00797D68" w:rsidRPr="00797D68" w:rsidRDefault="00797D68" w:rsidP="00997F27">
            <w:pPr>
              <w:tabs>
                <w:tab w:val="left" w:pos="10320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5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чел.</w:t>
            </w:r>
          </w:p>
        </w:tc>
        <w:tc>
          <w:tcPr>
            <w:tcW w:w="555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% от общего числа участников</w:t>
            </w:r>
          </w:p>
        </w:tc>
      </w:tr>
      <w:tr w:rsidR="00797D68" w:rsidRPr="00797D68" w:rsidTr="00997F27">
        <w:tc>
          <w:tcPr>
            <w:tcW w:w="253" w:type="pct"/>
          </w:tcPr>
          <w:p w:rsidR="00797D68" w:rsidRPr="00797D68" w:rsidRDefault="00797D68" w:rsidP="00997F27">
            <w:pPr>
              <w:tabs>
                <w:tab w:val="left" w:pos="10320"/>
              </w:tabs>
              <w:rPr>
                <w:rFonts w:ascii="Times New Roman" w:hAnsi="Times New Roman" w:cs="Times New Roman"/>
              </w:rPr>
            </w:pPr>
            <w:r w:rsidRPr="00797D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" w:type="pct"/>
          </w:tcPr>
          <w:p w:rsidR="00797D68" w:rsidRPr="00797D68" w:rsidRDefault="00797D68" w:rsidP="00997F27">
            <w:pPr>
              <w:tabs>
                <w:tab w:val="left" w:pos="1032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797D68">
              <w:rPr>
                <w:rFonts w:ascii="Times New Roman" w:hAnsi="Times New Roman" w:cs="Times New Roman"/>
              </w:rPr>
              <w:t>выпускники СОШ</w:t>
            </w:r>
          </w:p>
        </w:tc>
        <w:tc>
          <w:tcPr>
            <w:tcW w:w="555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556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3,07%</w:t>
            </w:r>
          </w:p>
        </w:tc>
        <w:tc>
          <w:tcPr>
            <w:tcW w:w="556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555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20,9%</w:t>
            </w:r>
          </w:p>
        </w:tc>
        <w:tc>
          <w:tcPr>
            <w:tcW w:w="555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56" w:type="pct"/>
            <w:vAlign w:val="center"/>
          </w:tcPr>
          <w:p w:rsidR="00797D68" w:rsidRPr="00797D68" w:rsidRDefault="00797D68" w:rsidP="00997F27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797D68">
              <w:rPr>
                <w:rFonts w:ascii="Times New Roman" w:hAnsi="Times New Roman" w:cs="Times New Roman"/>
                <w:noProof/>
              </w:rPr>
              <w:t>12,2%</w:t>
            </w:r>
          </w:p>
        </w:tc>
      </w:tr>
    </w:tbl>
    <w:p w:rsidR="00797D68" w:rsidRDefault="00797D68" w:rsidP="00797D68">
      <w:pPr>
        <w:jc w:val="center"/>
        <w:rPr>
          <w:sz w:val="28"/>
          <w:szCs w:val="28"/>
        </w:rPr>
      </w:pPr>
    </w:p>
    <w:p w:rsidR="00797D68" w:rsidRPr="00715B99" w:rsidRDefault="00797D68" w:rsidP="00797D68">
      <w:pPr>
        <w:pStyle w:val="3"/>
        <w:numPr>
          <w:ilvl w:val="1"/>
          <w:numId w:val="1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Количество участников ЕГЭ по </w:t>
      </w:r>
      <w:r>
        <w:rPr>
          <w:rFonts w:ascii="Times New Roman" w:hAnsi="Times New Roman"/>
          <w:lang w:val="ru-RU"/>
        </w:rPr>
        <w:t xml:space="preserve">учебному </w:t>
      </w:r>
      <w:r>
        <w:rPr>
          <w:rFonts w:ascii="Times New Roman" w:hAnsi="Times New Roman"/>
        </w:rPr>
        <w:t xml:space="preserve">предмету по АТЕ </w:t>
      </w:r>
      <w:r>
        <w:rPr>
          <w:rFonts w:ascii="Times New Roman" w:hAnsi="Times New Roman"/>
          <w:lang w:val="ru-RU"/>
        </w:rPr>
        <w:t>округа</w:t>
      </w:r>
    </w:p>
    <w:p w:rsidR="00797D68" w:rsidRPr="00AD3663" w:rsidRDefault="00797D68" w:rsidP="00797D68">
      <w:pPr>
        <w:pStyle w:val="a6"/>
        <w:keepNext/>
        <w:ind w:left="567"/>
      </w:pPr>
      <w:r w:rsidRPr="00F579AB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>
        <w:t>2</w:t>
      </w:r>
      <w:r w:rsidR="0010182A">
        <w:fldChar w:fldCharType="end"/>
      </w:r>
      <w:r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>
        <w:rPr>
          <w:noProof/>
        </w:rPr>
        <w:t>5</w:t>
      </w:r>
      <w:r w:rsidR="0010182A">
        <w:rPr>
          <w:noProof/>
        </w:rPr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2906"/>
        <w:gridCol w:w="3160"/>
      </w:tblGrid>
      <w:tr w:rsidR="00797D68" w:rsidRPr="00634251" w:rsidTr="00997F27">
        <w:tc>
          <w:tcPr>
            <w:tcW w:w="540" w:type="dxa"/>
            <w:vAlign w:val="center"/>
          </w:tcPr>
          <w:p w:rsidR="00797D68" w:rsidRPr="00F579A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79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79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FA4B3A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906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B3A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797D68" w:rsidRPr="00634251" w:rsidTr="00997F27">
        <w:tc>
          <w:tcPr>
            <w:tcW w:w="540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2906" w:type="dxa"/>
          </w:tcPr>
          <w:p w:rsidR="00797D68" w:rsidRPr="00FA4B3A" w:rsidRDefault="00797D68" w:rsidP="00D20B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797D68" w:rsidRPr="00FA4B3A" w:rsidRDefault="00797D68" w:rsidP="00D20B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797D68" w:rsidRPr="00634251" w:rsidTr="00997F27">
        <w:tc>
          <w:tcPr>
            <w:tcW w:w="540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Большеглушицкий</w:t>
            </w:r>
            <w:proofErr w:type="spellEnd"/>
          </w:p>
        </w:tc>
        <w:tc>
          <w:tcPr>
            <w:tcW w:w="2906" w:type="dxa"/>
          </w:tcPr>
          <w:p w:rsidR="00797D68" w:rsidRPr="00FA4B3A" w:rsidRDefault="00797D68" w:rsidP="00D20B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797D68" w:rsidRPr="00FA4B3A" w:rsidRDefault="00797D68" w:rsidP="00D20B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97D68" w:rsidRPr="00634251" w:rsidTr="00997F27">
        <w:tc>
          <w:tcPr>
            <w:tcW w:w="540" w:type="dxa"/>
          </w:tcPr>
          <w:p w:rsidR="00797D68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:rsidR="00797D68" w:rsidRPr="00FA4B3A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Большечерниговский</w:t>
            </w:r>
            <w:proofErr w:type="spellEnd"/>
          </w:p>
        </w:tc>
        <w:tc>
          <w:tcPr>
            <w:tcW w:w="2906" w:type="dxa"/>
          </w:tcPr>
          <w:p w:rsidR="00797D68" w:rsidRPr="00FA4B3A" w:rsidRDefault="00797D68" w:rsidP="00D20B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797D68" w:rsidRPr="00FA4B3A" w:rsidRDefault="00797D68" w:rsidP="00D20B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567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ВЫВОДЫ о характере изменения количества участников ЕГЭ по учебному предмету </w:t>
      </w:r>
    </w:p>
    <w:p w:rsidR="00797D68" w:rsidRPr="00797D68" w:rsidRDefault="00797D68" w:rsidP="00797D68">
      <w:pPr>
        <w:keepNext/>
        <w:keepLines/>
        <w:spacing w:before="200"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  <w:t>На основе приведенных в разделе данных отмечается динамика количества участников ЕГЭ по предмету в целом, по отдельным категориям, видам образовательных организаций, АТЕ</w:t>
      </w:r>
      <w:r w:rsidRPr="00797D68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 xml:space="preserve"> и др.</w:t>
      </w:r>
      <w:r w:rsidRPr="00797D68"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  <w:t>; демографическая ситуация, изменение нормативных правовых документов, форс-мажорные обстоятельства в регионе и прочие обстоятельства, существенным образом повлиявшие на изменение количества участников ЕГЭ по предмету.</w:t>
      </w:r>
    </w:p>
    <w:p w:rsidR="00797D68" w:rsidRPr="00797D68" w:rsidRDefault="00797D68" w:rsidP="00797D6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7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2025 учебном году ЕГЭ по Информатике сдавало 11 человек, это на 3 человека меньше чем в 2024 году. Но по сравнению с 2023 годом количество </w:t>
      </w:r>
      <w:proofErr w:type="gramStart"/>
      <w:r w:rsidRPr="00797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сдающих</w:t>
      </w:r>
      <w:proofErr w:type="gramEnd"/>
      <w:r w:rsidRPr="00797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выросло с 4 до 11. Сдающими были выпускники текущего года, обучающиеся по программе среднего общего </w:t>
      </w:r>
      <w:proofErr w:type="spellStart"/>
      <w:r w:rsidRPr="00797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образовния</w:t>
      </w:r>
      <w:proofErr w:type="spellEnd"/>
      <w:r w:rsidRPr="00797D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97D68" w:rsidRPr="00797D68" w:rsidRDefault="00797D68" w:rsidP="00797D68">
      <w:pPr>
        <w:keepNext/>
        <w:keepLines/>
        <w:numPr>
          <w:ilvl w:val="1"/>
          <w:numId w:val="3"/>
        </w:numPr>
        <w:spacing w:before="40" w:after="0" w:line="240" w:lineRule="auto"/>
        <w:jc w:val="center"/>
        <w:outlineLvl w:val="1"/>
        <w:rPr>
          <w:rFonts w:ascii="Cambria" w:eastAsia="SimSun" w:hAnsi="Cambria" w:cs="Times New Roman"/>
          <w:b/>
          <w:bCs/>
          <w:color w:val="365F91"/>
          <w:sz w:val="28"/>
          <w:szCs w:val="28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lastRenderedPageBreak/>
        <w:t>РАЗДЕЛ 2.  ОСНОВНЫЕ РЕЗУЛЬТАТЫ ЕГЭ ПО ПРЕДМЕТУ</w:t>
      </w:r>
    </w:p>
    <w:p w:rsidR="00797D68" w:rsidRPr="00797D68" w:rsidRDefault="00797D68" w:rsidP="00797D6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D68" w:rsidRPr="00797D68" w:rsidRDefault="00797D68" w:rsidP="00797D68">
      <w:pPr>
        <w:keepNext/>
        <w:keepLines/>
        <w:numPr>
          <w:ilvl w:val="0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284" w:hanging="284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Диаграмма распределения тестовых баллов 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участников ЕГЭ 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предмету в 2025 г.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br/>
      </w:r>
      <w:r w:rsidRPr="00797D68"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  <w:t xml:space="preserve"> (количество участников, получивших тот или иной тестовый балл)</w:t>
      </w:r>
    </w:p>
    <w:p w:rsidR="00797D68" w:rsidRPr="00797D68" w:rsidRDefault="00797D68" w:rsidP="00797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7D68" w:rsidRPr="00797D68" w:rsidRDefault="00797D68" w:rsidP="00797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7D68" w:rsidRPr="00797D68" w:rsidRDefault="00797D68" w:rsidP="00797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7D68" w:rsidRPr="00797D68" w:rsidRDefault="00797D68" w:rsidP="00797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Динамика результатов ЕГЭ по предмету за последние 3 года</w:t>
      </w:r>
    </w:p>
    <w:p w:rsidR="00797D68" w:rsidRPr="00797D68" w:rsidRDefault="00797D68" w:rsidP="00797D68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6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848"/>
        <w:gridCol w:w="2929"/>
        <w:gridCol w:w="2930"/>
        <w:gridCol w:w="2646"/>
      </w:tblGrid>
      <w:tr w:rsidR="00797D68" w:rsidRPr="00797D68" w:rsidTr="00797D68">
        <w:trPr>
          <w:cantSplit/>
          <w:trHeight w:val="264"/>
          <w:tblHeader/>
        </w:trPr>
        <w:tc>
          <w:tcPr>
            <w:tcW w:w="822" w:type="dxa"/>
            <w:vMerge w:val="restart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8" w:type="dxa"/>
            <w:vMerge w:val="restart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проведения ГИА</w:t>
            </w:r>
          </w:p>
        </w:tc>
      </w:tr>
      <w:tr w:rsidR="00797D68" w:rsidRPr="00797D68" w:rsidTr="00797D68">
        <w:trPr>
          <w:cantSplit/>
          <w:trHeight w:val="155"/>
          <w:tblHeader/>
        </w:trPr>
        <w:tc>
          <w:tcPr>
            <w:tcW w:w="822" w:type="dxa"/>
            <w:vMerge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930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46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797D68" w:rsidRPr="00797D68" w:rsidTr="00797D68">
        <w:trPr>
          <w:cantSplit/>
          <w:trHeight w:val="349"/>
        </w:trPr>
        <w:tc>
          <w:tcPr>
            <w:tcW w:w="822" w:type="dxa"/>
          </w:tcPr>
          <w:p w:rsidR="00797D68" w:rsidRPr="00797D68" w:rsidRDefault="00797D68" w:rsidP="00797D6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ниже минимального балла</w:t>
            </w: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9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797D68" w:rsidRPr="00797D68" w:rsidTr="00797D68">
        <w:trPr>
          <w:cantSplit/>
          <w:trHeight w:val="349"/>
        </w:trPr>
        <w:tc>
          <w:tcPr>
            <w:tcW w:w="822" w:type="dxa"/>
          </w:tcPr>
          <w:p w:rsidR="00797D68" w:rsidRPr="00797D68" w:rsidRDefault="00797D68" w:rsidP="00797D6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2929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30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646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797D68" w:rsidRPr="00797D68" w:rsidDel="00407E4A" w:rsidTr="00797D68">
        <w:trPr>
          <w:cantSplit/>
          <w:trHeight w:val="354"/>
        </w:trPr>
        <w:tc>
          <w:tcPr>
            <w:tcW w:w="822" w:type="dxa"/>
          </w:tcPr>
          <w:p w:rsidR="00797D68" w:rsidRPr="00797D68" w:rsidRDefault="00797D68" w:rsidP="00797D6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797D68" w:rsidRPr="00797D68" w:rsidDel="00407E4A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2929" w:type="dxa"/>
            <w:vAlign w:val="center"/>
          </w:tcPr>
          <w:p w:rsidR="00797D68" w:rsidRPr="00797D68" w:rsidDel="00407E4A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vAlign w:val="center"/>
          </w:tcPr>
          <w:p w:rsidR="00797D68" w:rsidRPr="00797D68" w:rsidDel="00407E4A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2646" w:type="dxa"/>
            <w:vAlign w:val="center"/>
          </w:tcPr>
          <w:p w:rsidR="00797D68" w:rsidRPr="00797D68" w:rsidDel="00407E4A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797D68" w:rsidRPr="00797D68" w:rsidTr="00797D68">
        <w:trPr>
          <w:cantSplit/>
          <w:trHeight w:val="338"/>
        </w:trPr>
        <w:tc>
          <w:tcPr>
            <w:tcW w:w="822" w:type="dxa"/>
          </w:tcPr>
          <w:p w:rsidR="00797D68" w:rsidRPr="00797D68" w:rsidRDefault="00797D68" w:rsidP="00797D6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100 баллов, %</w:t>
            </w:r>
          </w:p>
        </w:tc>
        <w:tc>
          <w:tcPr>
            <w:tcW w:w="2929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0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646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797D68" w:rsidRPr="00797D68" w:rsidTr="00797D68">
        <w:trPr>
          <w:cantSplit/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68" w:rsidRPr="00797D68" w:rsidRDefault="00797D68" w:rsidP="00797D6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55,07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</w:tbl>
    <w:p w:rsidR="00797D68" w:rsidRPr="00797D68" w:rsidRDefault="00797D68" w:rsidP="00797D68">
      <w:pPr>
        <w:keepNext/>
        <w:keepLines/>
        <w:numPr>
          <w:ilvl w:val="1"/>
          <w:numId w:val="1"/>
        </w:numPr>
        <w:tabs>
          <w:tab w:val="left" w:pos="142"/>
        </w:tabs>
        <w:spacing w:before="200" w:after="0" w:line="240" w:lineRule="auto"/>
        <w:ind w:left="142" w:firstLine="0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Результаты 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ЕГЭ по учебному предмету </w:t>
      </w:r>
      <w:r w:rsidRPr="00797D68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группам участников экзамена с различным уровнем подготовки</w:t>
      </w:r>
    </w:p>
    <w:p w:rsidR="00797D68" w:rsidRPr="00797D68" w:rsidRDefault="00797D68" w:rsidP="00797D68">
      <w:pPr>
        <w:keepNext/>
        <w:keepLines/>
        <w:numPr>
          <w:ilvl w:val="2"/>
          <w:numId w:val="1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 разрезе категорий участников ЕГЭ </w:t>
      </w:r>
    </w:p>
    <w:p w:rsidR="00797D68" w:rsidRPr="00797D68" w:rsidRDefault="00797D68" w:rsidP="00797D68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7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61"/>
        <w:gridCol w:w="2445"/>
        <w:gridCol w:w="2445"/>
        <w:gridCol w:w="2162"/>
      </w:tblGrid>
      <w:tr w:rsidR="00797D68" w:rsidRPr="00797D68" w:rsidTr="00997F27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797D68" w:rsidRPr="00797D68" w:rsidTr="00997F27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797D68" w:rsidRPr="00797D68" w:rsidTr="00997F27">
        <w:trPr>
          <w:cantSplit/>
        </w:trPr>
        <w:tc>
          <w:tcPr>
            <w:tcW w:w="567" w:type="dxa"/>
            <w:vAlign w:val="center"/>
          </w:tcPr>
          <w:p w:rsidR="00797D68" w:rsidRPr="00797D68" w:rsidRDefault="00797D68" w:rsidP="00797D68">
            <w:pPr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MS Mincho" w:hAnsi="Times New Roman" w:cs="Times New Roman"/>
              </w:rPr>
              <w:t>18,2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MS Mincho" w:hAnsi="Times New Roman" w:cs="Times New Roman"/>
              </w:rPr>
              <w:t>36,4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MS Mincho" w:hAnsi="Times New Roman" w:cs="Times New Roman"/>
              </w:rPr>
              <w:t>27,2</w:t>
            </w:r>
          </w:p>
        </w:tc>
        <w:tc>
          <w:tcPr>
            <w:tcW w:w="2162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MS Mincho" w:hAnsi="Times New Roman" w:cs="Times New Roman"/>
              </w:rPr>
              <w:t>18,2</w:t>
            </w:r>
          </w:p>
        </w:tc>
      </w:tr>
      <w:tr w:rsidR="00797D68" w:rsidRPr="00797D68" w:rsidTr="00997F27">
        <w:trPr>
          <w:cantSplit/>
        </w:trPr>
        <w:tc>
          <w:tcPr>
            <w:tcW w:w="567" w:type="dxa"/>
            <w:vAlign w:val="center"/>
          </w:tcPr>
          <w:p w:rsidR="00797D68" w:rsidRPr="00797D68" w:rsidRDefault="00797D68" w:rsidP="00797D68">
            <w:pPr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СПО</w:t>
            </w:r>
          </w:p>
        </w:tc>
        <w:tc>
          <w:tcPr>
            <w:tcW w:w="2161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7D68" w:rsidRPr="00797D68" w:rsidTr="00997F27">
        <w:trPr>
          <w:cantSplit/>
        </w:trPr>
        <w:tc>
          <w:tcPr>
            <w:tcW w:w="567" w:type="dxa"/>
            <w:vAlign w:val="center"/>
          </w:tcPr>
          <w:p w:rsidR="00797D68" w:rsidRPr="00797D68" w:rsidRDefault="00797D68" w:rsidP="00797D68">
            <w:pPr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2161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7D68" w:rsidRPr="00797D68" w:rsidTr="00997F27">
        <w:trPr>
          <w:cantSplit/>
        </w:trPr>
        <w:tc>
          <w:tcPr>
            <w:tcW w:w="567" w:type="dxa"/>
            <w:vAlign w:val="center"/>
          </w:tcPr>
          <w:p w:rsidR="00797D68" w:rsidRPr="00797D68" w:rsidRDefault="00797D68" w:rsidP="00797D68">
            <w:pPr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экзамена с ОВЗ</w:t>
            </w:r>
          </w:p>
        </w:tc>
        <w:tc>
          <w:tcPr>
            <w:tcW w:w="2161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97D68" w:rsidRPr="00797D68" w:rsidRDefault="00797D68" w:rsidP="00797D68">
      <w:pPr>
        <w:keepNext/>
        <w:keepLines/>
        <w:numPr>
          <w:ilvl w:val="2"/>
          <w:numId w:val="6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797D68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разрезе типа ОО</w:t>
      </w:r>
      <w:r w:rsidRPr="00797D68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val="x-none" w:eastAsia="ru-RU"/>
        </w:rPr>
        <w:footnoteReference w:id="3"/>
      </w:r>
      <w:r w:rsidRPr="00797D68">
        <w:rPr>
          <w:rFonts w:ascii="Times New Roman" w:eastAsia="SimSun" w:hAnsi="Times New Roman" w:cs="Times New Roman"/>
          <w:sz w:val="24"/>
          <w:szCs w:val="24"/>
          <w:vertAlign w:val="superscript"/>
          <w:lang w:val="x-none" w:eastAsia="ru-RU"/>
        </w:rPr>
        <w:t xml:space="preserve"> </w:t>
      </w:r>
    </w:p>
    <w:p w:rsidR="00797D68" w:rsidRPr="00797D68" w:rsidRDefault="00797D68" w:rsidP="00797D68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797D68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8</w:t>
      </w:r>
      <w:r w:rsidRPr="00797D68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797D68" w:rsidRPr="00797D68" w:rsidTr="00997F27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1559" w:type="dxa"/>
            <w:vMerge w:val="restart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797D68" w:rsidRPr="00797D68" w:rsidTr="00997F27">
        <w:trPr>
          <w:cantSplit/>
          <w:trHeight w:val="601"/>
          <w:tblHeader/>
        </w:trPr>
        <w:tc>
          <w:tcPr>
            <w:tcW w:w="680" w:type="dxa"/>
            <w:vMerge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1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797D68" w:rsidRPr="00797D68" w:rsidTr="00997F27">
        <w:trPr>
          <w:cantSplit/>
          <w:tblHeader/>
        </w:trPr>
        <w:tc>
          <w:tcPr>
            <w:tcW w:w="680" w:type="dxa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797D68" w:rsidRPr="00797D68" w:rsidRDefault="00797D68" w:rsidP="00797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Южный округ</w:t>
            </w:r>
          </w:p>
        </w:tc>
        <w:tc>
          <w:tcPr>
            <w:tcW w:w="1559" w:type="dxa"/>
          </w:tcPr>
          <w:p w:rsidR="00797D68" w:rsidRPr="00797D68" w:rsidRDefault="00797D68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D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797D68" w:rsidRPr="00797D68" w:rsidRDefault="006E1432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</w:rPr>
              <w:t>18,2</w:t>
            </w:r>
          </w:p>
        </w:tc>
        <w:tc>
          <w:tcPr>
            <w:tcW w:w="2410" w:type="dxa"/>
            <w:vAlign w:val="center"/>
          </w:tcPr>
          <w:p w:rsidR="00797D68" w:rsidRPr="00797D68" w:rsidRDefault="006E1432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</w:rPr>
              <w:t>36,4</w:t>
            </w:r>
          </w:p>
        </w:tc>
        <w:tc>
          <w:tcPr>
            <w:tcW w:w="2411" w:type="dxa"/>
            <w:vAlign w:val="center"/>
          </w:tcPr>
          <w:p w:rsidR="00797D68" w:rsidRPr="00797D68" w:rsidRDefault="006E1432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</w:rPr>
              <w:t>27,3</w:t>
            </w:r>
          </w:p>
        </w:tc>
        <w:tc>
          <w:tcPr>
            <w:tcW w:w="2409" w:type="dxa"/>
            <w:vAlign w:val="center"/>
          </w:tcPr>
          <w:p w:rsidR="00797D68" w:rsidRPr="00797D68" w:rsidRDefault="006E1432" w:rsidP="00797D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</w:rPr>
              <w:t>18,2</w:t>
            </w:r>
          </w:p>
        </w:tc>
      </w:tr>
    </w:tbl>
    <w:p w:rsidR="00797D68" w:rsidRDefault="00797D68" w:rsidP="00797D68">
      <w:pPr>
        <w:jc w:val="center"/>
        <w:rPr>
          <w:sz w:val="28"/>
          <w:szCs w:val="28"/>
        </w:rPr>
      </w:pPr>
    </w:p>
    <w:p w:rsidR="00797D68" w:rsidRPr="00CC3194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r w:rsidRPr="00CC3194">
        <w:rPr>
          <w:rFonts w:ascii="Times New Roman" w:hAnsi="Times New Roman"/>
          <w:b w:val="0"/>
          <w:bCs w:val="0"/>
        </w:rPr>
        <w:t>юношей и девушек</w:t>
      </w:r>
    </w:p>
    <w:p w:rsidR="00797D68" w:rsidRPr="00AD3663" w:rsidRDefault="00797D68" w:rsidP="00797D68">
      <w:pPr>
        <w:pStyle w:val="a6"/>
        <w:keepNext/>
        <w:ind w:left="567"/>
      </w:pPr>
      <w:r w:rsidRPr="00F579AB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>
        <w:t>2</w:t>
      </w:r>
      <w:r w:rsidR="0010182A">
        <w:fldChar w:fldCharType="end"/>
      </w:r>
      <w:r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>
        <w:rPr>
          <w:noProof/>
        </w:rPr>
        <w:t>9</w:t>
      </w:r>
      <w:r w:rsidR="0010182A">
        <w:rPr>
          <w:noProof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797D68" w:rsidRPr="009E5C7B" w:rsidTr="00997F27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5C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5C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8A9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9E5C7B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797D68" w:rsidRPr="009E5C7B" w:rsidTr="00997F27">
        <w:trPr>
          <w:cantSplit/>
          <w:trHeight w:val="473"/>
          <w:tblHeader/>
        </w:trPr>
        <w:tc>
          <w:tcPr>
            <w:tcW w:w="567" w:type="dxa"/>
            <w:vMerge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9E5C7B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9E5C7B"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E5C7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797D68" w:rsidRPr="009E5C7B" w:rsidTr="00997F27">
        <w:trPr>
          <w:cantSplit/>
          <w:tblHeader/>
        </w:trPr>
        <w:tc>
          <w:tcPr>
            <w:tcW w:w="567" w:type="dxa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C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410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797D68" w:rsidRPr="009E5C7B" w:rsidTr="00997F27">
        <w:trPr>
          <w:cantSplit/>
          <w:tblHeader/>
        </w:trPr>
        <w:tc>
          <w:tcPr>
            <w:tcW w:w="567" w:type="dxa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797D68" w:rsidRPr="009E5C7B" w:rsidRDefault="00797D68" w:rsidP="00997F27">
            <w:pPr>
              <w:pStyle w:val="a7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410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410" w:type="dxa"/>
            <w:vAlign w:val="center"/>
          </w:tcPr>
          <w:p w:rsidR="00797D68" w:rsidRPr="009E5C7B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</w:tbl>
    <w:p w:rsidR="00797D68" w:rsidRPr="00CC3194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r w:rsidRPr="00FC6BBF">
        <w:rPr>
          <w:rFonts w:ascii="Times New Roman" w:hAnsi="Times New Roman"/>
          <w:b w:val="0"/>
          <w:bCs w:val="0"/>
        </w:rPr>
        <w:t>в сравнении по АТЕ</w:t>
      </w:r>
    </w:p>
    <w:p w:rsidR="00797D68" w:rsidRPr="00AD3663" w:rsidRDefault="00797D68" w:rsidP="00797D68">
      <w:pPr>
        <w:pStyle w:val="a6"/>
        <w:keepNext/>
        <w:ind w:left="567"/>
      </w:pPr>
      <w:r w:rsidRPr="00F579AB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>
        <w:t>2</w:t>
      </w:r>
      <w:r w:rsidR="0010182A">
        <w:fldChar w:fldCharType="end"/>
      </w:r>
      <w:r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>
        <w:rPr>
          <w:noProof/>
        </w:rPr>
        <w:t>10</w:t>
      </w:r>
      <w:r w:rsidR="0010182A">
        <w:rPr>
          <w:noProof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409"/>
        <w:gridCol w:w="2410"/>
        <w:gridCol w:w="2410"/>
        <w:gridCol w:w="2410"/>
      </w:tblGrid>
      <w:tr w:rsidR="00797D68" w:rsidRPr="004F04E1" w:rsidTr="00997F27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31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31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  <w:vMerge w:val="restart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797D68" w:rsidRPr="004F04E1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</w:tr>
      <w:tr w:rsidR="00797D68" w:rsidRPr="004F04E1" w:rsidTr="00997F27">
        <w:trPr>
          <w:cantSplit/>
          <w:trHeight w:val="87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CC3194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CC3194"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C319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797D68" w:rsidRPr="004F04E1" w:rsidTr="00997F27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ольшеглушицкий</w:t>
            </w:r>
            <w:proofErr w:type="spellEnd"/>
          </w:p>
        </w:tc>
        <w:tc>
          <w:tcPr>
            <w:tcW w:w="1559" w:type="dxa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797D68" w:rsidRPr="004F04E1" w:rsidTr="00997F27">
        <w:trPr>
          <w:cantSplit/>
          <w:trHeight w:val="243"/>
        </w:trPr>
        <w:tc>
          <w:tcPr>
            <w:tcW w:w="567" w:type="dxa"/>
            <w:shd w:val="clear" w:color="auto" w:fill="auto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ольшечерниговский</w:t>
            </w:r>
            <w:proofErr w:type="spellEnd"/>
          </w:p>
        </w:tc>
        <w:tc>
          <w:tcPr>
            <w:tcW w:w="1559" w:type="dxa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</w:tbl>
    <w:p w:rsidR="00797D68" w:rsidRDefault="00797D68" w:rsidP="00797D68">
      <w:pPr>
        <w:pStyle w:val="3"/>
        <w:numPr>
          <w:ilvl w:val="0"/>
          <w:numId w:val="0"/>
        </w:numPr>
        <w:tabs>
          <w:tab w:val="left" w:pos="142"/>
        </w:tabs>
        <w:ind w:left="142"/>
        <w:rPr>
          <w:rFonts w:ascii="Times New Roman" w:hAnsi="Times New Roman"/>
        </w:rPr>
      </w:pPr>
    </w:p>
    <w:p w:rsidR="00797D68" w:rsidRDefault="00797D68" w:rsidP="00797D68">
      <w:pPr>
        <w:pStyle w:val="3"/>
        <w:numPr>
          <w:ilvl w:val="1"/>
          <w:numId w:val="1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Выделение перечня ОО, продемонстрировавших наиболее высокие </w:t>
      </w:r>
      <w:r>
        <w:rPr>
          <w:rFonts w:ascii="Times New Roman" w:hAnsi="Times New Roman"/>
        </w:rPr>
        <w:t xml:space="preserve">и низкие </w:t>
      </w:r>
      <w:r w:rsidRPr="00FC6BBF">
        <w:rPr>
          <w:rFonts w:ascii="Times New Roman" w:hAnsi="Times New Roman"/>
        </w:rPr>
        <w:t>результаты ЕГЭ по предмету</w:t>
      </w:r>
    </w:p>
    <w:p w:rsidR="00797D68" w:rsidRPr="00556E2F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r w:rsidRPr="00CC3194">
        <w:rPr>
          <w:rFonts w:ascii="Times New Roman" w:hAnsi="Times New Roman"/>
          <w:b w:val="0"/>
          <w:bCs w:val="0"/>
        </w:rPr>
        <w:t>П</w:t>
      </w:r>
      <w:r w:rsidRPr="00556E2F">
        <w:rPr>
          <w:rFonts w:ascii="Times New Roman" w:hAnsi="Times New Roman"/>
          <w:b w:val="0"/>
          <w:bCs w:val="0"/>
        </w:rPr>
        <w:t>еречень ОО, продемонстрировавших наиболее высокие результаты ЕГЭ по предмету</w:t>
      </w:r>
    </w:p>
    <w:p w:rsidR="00797D68" w:rsidRPr="00FC6BBF" w:rsidRDefault="00797D68" w:rsidP="00797D68">
      <w:pPr>
        <w:pStyle w:val="3"/>
        <w:numPr>
          <w:ilvl w:val="0"/>
          <w:numId w:val="0"/>
        </w:numPr>
        <w:ind w:firstLine="568"/>
        <w:jc w:val="both"/>
        <w:rPr>
          <w:b w:val="0"/>
          <w:i/>
          <w:iCs/>
          <w:szCs w:val="22"/>
        </w:rPr>
      </w:pPr>
      <w:r w:rsidRPr="00941CFC">
        <w:rPr>
          <w:rFonts w:ascii="Times New Roman" w:hAnsi="Times New Roman"/>
          <w:bCs w:val="0"/>
          <w:i/>
          <w:iCs/>
          <w:sz w:val="24"/>
          <w:szCs w:val="22"/>
        </w:rPr>
        <w:t>Выбирается</w:t>
      </w:r>
      <w:r w:rsidRPr="008718AA">
        <w:rPr>
          <w:rStyle w:val="a5"/>
          <w:rFonts w:ascii="Times New Roman" w:hAnsi="Times New Roman"/>
          <w:b w:val="0"/>
          <w:bCs w:val="0"/>
          <w:iCs/>
          <w:szCs w:val="22"/>
        </w:rPr>
        <w:footnoteReference w:id="4"/>
      </w:r>
      <w:r w:rsidRPr="00941CFC">
        <w:rPr>
          <w:rFonts w:ascii="Times New Roman" w:hAnsi="Times New Roman"/>
          <w:bCs w:val="0"/>
          <w:i/>
          <w:iCs/>
          <w:sz w:val="24"/>
          <w:szCs w:val="22"/>
        </w:rPr>
        <w:t xml:space="preserve"> от 5 до 15%</w:t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от общего числа ОО в субъекте Российской Федерации,</w:t>
      </w:r>
      <w:r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 xml:space="preserve"> </w:t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в которых: </w:t>
      </w:r>
    </w:p>
    <w:p w:rsidR="00797D68" w:rsidRPr="00F579AB" w:rsidRDefault="00797D68" w:rsidP="00797D68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C6BB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доля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участников ЕГЭ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-ВТГ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FC6BB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получивших от 81 до 100 баллов, 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имеет </w:t>
      </w:r>
      <w:r w:rsidRPr="00F579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FC6BB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797D68" w:rsidRPr="00870F21" w:rsidRDefault="00797D68" w:rsidP="00797D6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70F2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Примечание: при необходимости по отдельным предметам можно сравнивать и доли участников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ЕГЭ-ВТГ</w:t>
      </w:r>
      <w:r w:rsidRPr="00870F2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получивших от 61 до 80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70F2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баллов.</w:t>
      </w:r>
    </w:p>
    <w:p w:rsidR="00797D68" w:rsidRPr="00FC6BBF" w:rsidRDefault="00797D68" w:rsidP="00797D68">
      <w:pPr>
        <w:pStyle w:val="a7"/>
        <w:numPr>
          <w:ilvl w:val="0"/>
          <w:numId w:val="8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C6BB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доля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участников ЕГЭ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-ВТГ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FC6BB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не достигших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C6BB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минимального балла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имеет </w:t>
      </w:r>
      <w:r w:rsidRPr="00F579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</w:t>
      </w:r>
    </w:p>
    <w:p w:rsidR="00797D68" w:rsidRPr="00AD3663" w:rsidRDefault="00797D68" w:rsidP="00797D68">
      <w:pPr>
        <w:pStyle w:val="a6"/>
        <w:keepNext/>
        <w:numPr>
          <w:ilvl w:val="0"/>
          <w:numId w:val="8"/>
        </w:numPr>
      </w:pPr>
      <w:r w:rsidRPr="00F579AB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>
        <w:rPr>
          <w:noProof/>
        </w:rPr>
        <w:t>2</w:t>
      </w:r>
      <w:r w:rsidR="0010182A">
        <w:rPr>
          <w:noProof/>
        </w:rPr>
        <w:fldChar w:fldCharType="end"/>
      </w:r>
      <w:r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>
        <w:rPr>
          <w:noProof/>
        </w:rPr>
        <w:t>11</w:t>
      </w:r>
      <w:r w:rsidR="0010182A">
        <w:rPr>
          <w:noProof/>
        </w:rPr>
        <w:fldChar w:fldCharType="end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480"/>
        <w:gridCol w:w="2481"/>
        <w:gridCol w:w="2481"/>
        <w:gridCol w:w="2481"/>
      </w:tblGrid>
      <w:tr w:rsidR="00797D68" w:rsidRPr="004F04E1" w:rsidTr="00997F27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97D68" w:rsidRPr="004F04E1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7D68" w:rsidRPr="004F04E1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C3194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Merge w:val="restart"/>
            <w:vAlign w:val="center"/>
          </w:tcPr>
          <w:p w:rsidR="00797D68" w:rsidRPr="004F04E1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ВТГ</w:t>
            </w: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797D68" w:rsidRPr="004F04E1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9E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тестовый балл </w:t>
            </w:r>
          </w:p>
        </w:tc>
      </w:tr>
      <w:tr w:rsidR="00797D68" w:rsidRPr="004F04E1" w:rsidTr="00997F27">
        <w:trPr>
          <w:cantSplit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81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минимального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балла </w:t>
            </w: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60 баллов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797D68" w:rsidRPr="004F04E1" w:rsidTr="00997F27">
        <w:trPr>
          <w:cantSplit/>
          <w:trHeight w:val="224"/>
        </w:trPr>
        <w:tc>
          <w:tcPr>
            <w:tcW w:w="567" w:type="dxa"/>
            <w:shd w:val="clear" w:color="auto" w:fill="auto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797D68" w:rsidRDefault="00797D68" w:rsidP="00997F27">
            <w:r>
              <w:t>ГБОУ СОШ «ОЦ» п. Поляков</w:t>
            </w:r>
          </w:p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D68" w:rsidRPr="004F04E1" w:rsidTr="00997F27">
        <w:trPr>
          <w:cantSplit/>
        </w:trPr>
        <w:tc>
          <w:tcPr>
            <w:tcW w:w="567" w:type="dxa"/>
            <w:shd w:val="clear" w:color="auto" w:fill="auto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97D68" w:rsidRDefault="00797D68" w:rsidP="00997F27">
            <w:pPr>
              <w:jc w:val="both"/>
            </w:pPr>
            <w:r>
              <w:t xml:space="preserve">ГБОУ СОШ №2 «ОЦ» с. </w:t>
            </w:r>
            <w:proofErr w:type="gramStart"/>
            <w:r>
              <w:t>Б-</w:t>
            </w:r>
            <w:proofErr w:type="gramEnd"/>
            <w:r>
              <w:t xml:space="preserve"> Глушица</w:t>
            </w:r>
          </w:p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481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</w:tbl>
    <w:p w:rsidR="00797D68" w:rsidRPr="000943FA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bookmarkStart w:id="3" w:name="_Toc395183674"/>
      <w:bookmarkStart w:id="4" w:name="_Toc423954908"/>
      <w:bookmarkStart w:id="5" w:name="_Toc424490594"/>
      <w:r w:rsidRPr="00556E2F">
        <w:rPr>
          <w:rFonts w:ascii="Times New Roman" w:hAnsi="Times New Roman"/>
          <w:b w:val="0"/>
          <w:bCs w:val="0"/>
        </w:rPr>
        <w:t xml:space="preserve"> </w:t>
      </w:r>
      <w:r w:rsidRPr="00CC3194">
        <w:rPr>
          <w:rFonts w:ascii="Times New Roman" w:hAnsi="Times New Roman"/>
          <w:b w:val="0"/>
          <w:bCs w:val="0"/>
        </w:rPr>
        <w:t>П</w:t>
      </w:r>
      <w:r w:rsidRPr="00556E2F">
        <w:rPr>
          <w:rFonts w:ascii="Times New Roman" w:hAnsi="Times New Roman"/>
          <w:b w:val="0"/>
          <w:bCs w:val="0"/>
        </w:rPr>
        <w:t>ерече</w:t>
      </w:r>
      <w:r w:rsidRPr="00806046">
        <w:rPr>
          <w:rFonts w:ascii="Times New Roman" w:hAnsi="Times New Roman"/>
          <w:b w:val="0"/>
          <w:bCs w:val="0"/>
        </w:rPr>
        <w:t>нь</w:t>
      </w:r>
      <w:r w:rsidRPr="000943FA">
        <w:rPr>
          <w:rFonts w:ascii="Times New Roman" w:hAnsi="Times New Roman"/>
          <w:b w:val="0"/>
          <w:bCs w:val="0"/>
        </w:rPr>
        <w:t xml:space="preserve"> ОО, продемонстрировавших низкие результаты ЕГЭ по предмету</w:t>
      </w:r>
    </w:p>
    <w:p w:rsidR="00797D68" w:rsidRPr="00FC6BBF" w:rsidRDefault="00797D68" w:rsidP="00797D68">
      <w:pPr>
        <w:pStyle w:val="3"/>
        <w:numPr>
          <w:ilvl w:val="0"/>
          <w:numId w:val="0"/>
        </w:numPr>
        <w:ind w:firstLine="568"/>
        <w:jc w:val="both"/>
        <w:rPr>
          <w:rFonts w:ascii="Times New Roman" w:hAnsi="Times New Roman"/>
          <w:i/>
          <w:iCs/>
          <w:sz w:val="24"/>
          <w:szCs w:val="22"/>
        </w:rPr>
      </w:pPr>
      <w:r w:rsidRPr="00941CFC">
        <w:rPr>
          <w:rFonts w:ascii="Times New Roman" w:hAnsi="Times New Roman"/>
          <w:bCs w:val="0"/>
          <w:i/>
          <w:iCs/>
          <w:sz w:val="24"/>
          <w:szCs w:val="22"/>
        </w:rPr>
        <w:t>Выбирается</w:t>
      </w:r>
      <w:r w:rsidRPr="008718AA">
        <w:rPr>
          <w:rStyle w:val="a5"/>
          <w:rFonts w:ascii="Times New Roman" w:hAnsi="Times New Roman"/>
          <w:b w:val="0"/>
          <w:bCs w:val="0"/>
          <w:iCs/>
          <w:szCs w:val="22"/>
        </w:rPr>
        <w:footnoteReference w:id="5"/>
      </w:r>
      <w:r w:rsidRPr="00941CFC">
        <w:rPr>
          <w:rFonts w:ascii="Times New Roman" w:hAnsi="Times New Roman"/>
          <w:bCs w:val="0"/>
          <w:i/>
          <w:iCs/>
          <w:sz w:val="24"/>
          <w:szCs w:val="22"/>
        </w:rPr>
        <w:t xml:space="preserve"> от 5 до 15%</w:t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 от общего числа ОО в субъекте Российской Федерации, </w:t>
      </w:r>
      <w:r>
        <w:rPr>
          <w:rFonts w:ascii="Times New Roman" w:hAnsi="Times New Roman"/>
          <w:b w:val="0"/>
          <w:bCs w:val="0"/>
          <w:i/>
          <w:iCs/>
          <w:sz w:val="24"/>
          <w:szCs w:val="22"/>
        </w:rPr>
        <w:br/>
      </w:r>
      <w:r w:rsidRPr="00FC6BBF">
        <w:rPr>
          <w:rFonts w:ascii="Times New Roman" w:hAnsi="Times New Roman"/>
          <w:b w:val="0"/>
          <w:bCs w:val="0"/>
          <w:i/>
          <w:iCs/>
          <w:sz w:val="24"/>
          <w:szCs w:val="22"/>
        </w:rPr>
        <w:t xml:space="preserve">в которых: </w:t>
      </w:r>
    </w:p>
    <w:p w:rsidR="00797D68" w:rsidRPr="00FC6BBF" w:rsidRDefault="00797D68" w:rsidP="00797D68">
      <w:pPr>
        <w:pStyle w:val="a7"/>
        <w:numPr>
          <w:ilvl w:val="0"/>
          <w:numId w:val="8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C6BB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доля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участников ЕГЭ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-ВТГ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FC6BB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 достигших минимального балла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имеет </w:t>
      </w:r>
      <w:r w:rsidRPr="00F579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797D68" w:rsidRPr="00FC6BBF" w:rsidRDefault="00797D68" w:rsidP="00797D68">
      <w:pPr>
        <w:pStyle w:val="a7"/>
        <w:numPr>
          <w:ilvl w:val="0"/>
          <w:numId w:val="8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C6BB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доля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участников ЕГЭ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-ВТГ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FC6BB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получивших от 61 до 100 баллов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имеет </w:t>
      </w:r>
      <w:r w:rsidRPr="00F579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FC6B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797D68" w:rsidRPr="00AD3663" w:rsidRDefault="00797D68" w:rsidP="00797D68">
      <w:pPr>
        <w:pStyle w:val="a6"/>
        <w:keepNext/>
        <w:numPr>
          <w:ilvl w:val="0"/>
          <w:numId w:val="8"/>
        </w:numPr>
      </w:pPr>
      <w:r w:rsidRPr="00F579AB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>
        <w:rPr>
          <w:noProof/>
        </w:rPr>
        <w:t>2</w:t>
      </w:r>
      <w:r w:rsidR="0010182A">
        <w:rPr>
          <w:noProof/>
        </w:rPr>
        <w:fldChar w:fldCharType="end"/>
      </w:r>
      <w:r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>
        <w:rPr>
          <w:noProof/>
        </w:rPr>
        <w:t>12</w:t>
      </w:r>
      <w:r w:rsidR="0010182A">
        <w:rPr>
          <w:noProof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60"/>
        <w:gridCol w:w="1887"/>
        <w:gridCol w:w="2343"/>
        <w:gridCol w:w="2344"/>
        <w:gridCol w:w="2343"/>
        <w:gridCol w:w="2344"/>
      </w:tblGrid>
      <w:tr w:rsidR="00797D68" w:rsidRPr="006020BB" w:rsidTr="00997F27">
        <w:trPr>
          <w:cantSplit/>
          <w:tblHeader/>
        </w:trPr>
        <w:tc>
          <w:tcPr>
            <w:tcW w:w="554" w:type="dxa"/>
            <w:vMerge w:val="restart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87" w:type="dxa"/>
            <w:vMerge w:val="restart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9374" w:type="dxa"/>
            <w:gridSpan w:val="4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9E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тестовый балл</w:t>
            </w:r>
          </w:p>
        </w:tc>
      </w:tr>
      <w:tr w:rsidR="00797D68" w:rsidRPr="006020BB" w:rsidTr="00997F27">
        <w:trPr>
          <w:cantSplit/>
          <w:tblHeader/>
        </w:trPr>
        <w:tc>
          <w:tcPr>
            <w:tcW w:w="554" w:type="dxa"/>
            <w:vMerge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</w:t>
            </w: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</w:t>
            </w:r>
          </w:p>
        </w:tc>
        <w:tc>
          <w:tcPr>
            <w:tcW w:w="2344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343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344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797D68" w:rsidRPr="006020BB" w:rsidTr="00997F27">
        <w:trPr>
          <w:cantSplit/>
        </w:trPr>
        <w:tc>
          <w:tcPr>
            <w:tcW w:w="554" w:type="dxa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60" w:type="dxa"/>
          </w:tcPr>
          <w:p w:rsidR="00797D68" w:rsidRDefault="00797D68" w:rsidP="00997F27">
            <w:pPr>
              <w:jc w:val="center"/>
            </w:pPr>
            <w:r>
              <w:t xml:space="preserve">ГБОУ СОШ №1 с. Б </w:t>
            </w:r>
            <w:proofErr w:type="gramStart"/>
            <w:r>
              <w:t>–Ч</w:t>
            </w:r>
            <w:proofErr w:type="gramEnd"/>
            <w:r>
              <w:t>ерниговка</w:t>
            </w:r>
          </w:p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4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3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4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D68" w:rsidRPr="006020BB" w:rsidTr="00997F27">
        <w:trPr>
          <w:cantSplit/>
        </w:trPr>
        <w:tc>
          <w:tcPr>
            <w:tcW w:w="554" w:type="dxa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797D68" w:rsidRDefault="00797D68" w:rsidP="00997F27">
            <w:r>
              <w:t xml:space="preserve">ГБОУ СОШ №2 с. Б </w:t>
            </w:r>
            <w:proofErr w:type="gramStart"/>
            <w:r>
              <w:t>–Ч</w:t>
            </w:r>
            <w:proofErr w:type="gramEnd"/>
            <w:r>
              <w:t>ерниговка</w:t>
            </w:r>
          </w:p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797D68" w:rsidRPr="00CC3194" w:rsidRDefault="00797D68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4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3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4" w:type="dxa"/>
            <w:vAlign w:val="center"/>
          </w:tcPr>
          <w:p w:rsidR="00797D68" w:rsidRPr="00CC3194" w:rsidRDefault="006E1432" w:rsidP="00997F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End w:id="3"/>
    <w:bookmarkEnd w:id="4"/>
    <w:bookmarkEnd w:id="5"/>
    <w:p w:rsidR="00797D68" w:rsidRDefault="00797D68" w:rsidP="00797D68">
      <w:r>
        <w:t xml:space="preserve"> </w:t>
      </w:r>
    </w:p>
    <w:p w:rsidR="00797D68" w:rsidRPr="00FC6BBF" w:rsidRDefault="00797D68" w:rsidP="00797D68">
      <w:pPr>
        <w:pStyle w:val="3"/>
        <w:numPr>
          <w:ilvl w:val="1"/>
          <w:numId w:val="1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 о характере изменения результатов ЕГЭ по предмету</w:t>
      </w:r>
    </w:p>
    <w:p w:rsidR="00797D68" w:rsidRPr="0002504C" w:rsidRDefault="00797D68" w:rsidP="00797D68">
      <w:pPr>
        <w:pStyle w:val="3"/>
        <w:numPr>
          <w:ilvl w:val="0"/>
          <w:numId w:val="0"/>
        </w:numPr>
        <w:ind w:firstLine="568"/>
        <w:jc w:val="both"/>
        <w:rPr>
          <w:rFonts w:ascii="Times New Roman" w:hAnsi="Times New Roman"/>
          <w:bCs w:val="0"/>
          <w:i/>
          <w:iCs/>
          <w:sz w:val="24"/>
          <w:szCs w:val="22"/>
        </w:rPr>
      </w:pPr>
      <w:r w:rsidRPr="0002504C">
        <w:rPr>
          <w:rFonts w:ascii="Times New Roman" w:hAnsi="Times New Roman"/>
          <w:bCs w:val="0"/>
          <w:i/>
          <w:iCs/>
          <w:sz w:val="24"/>
          <w:szCs w:val="22"/>
        </w:rPr>
        <w:t>На основе приведенных в разделе показателей</w:t>
      </w:r>
      <w:r w:rsidRPr="0002504C">
        <w:rPr>
          <w:rFonts w:ascii="Times New Roman" w:hAnsi="Times New Roman"/>
          <w:bCs w:val="0"/>
          <w:i/>
          <w:iCs/>
          <w:sz w:val="24"/>
          <w:szCs w:val="22"/>
          <w:lang w:val="ru-RU"/>
        </w:rPr>
        <w:t xml:space="preserve"> фиксируются</w:t>
      </w:r>
      <w:r w:rsidRPr="0002504C">
        <w:rPr>
          <w:rFonts w:ascii="Times New Roman" w:hAnsi="Times New Roman"/>
          <w:bCs w:val="0"/>
          <w:i/>
          <w:iCs/>
          <w:sz w:val="24"/>
          <w:szCs w:val="22"/>
        </w:rPr>
        <w:t xml:space="preserve"> значимые изменения в результатах ЕГЭ 2025 г</w:t>
      </w:r>
      <w:r w:rsidRPr="0002504C">
        <w:rPr>
          <w:rFonts w:ascii="Times New Roman" w:hAnsi="Times New Roman"/>
          <w:bCs w:val="0"/>
          <w:i/>
          <w:iCs/>
          <w:sz w:val="24"/>
          <w:szCs w:val="22"/>
          <w:lang w:val="ru-RU"/>
        </w:rPr>
        <w:t>.</w:t>
      </w:r>
      <w:r w:rsidRPr="0002504C">
        <w:rPr>
          <w:rFonts w:ascii="Times New Roman" w:hAnsi="Times New Roman"/>
          <w:bCs w:val="0"/>
          <w:i/>
          <w:iCs/>
          <w:sz w:val="24"/>
          <w:szCs w:val="22"/>
        </w:rPr>
        <w:t xml:space="preserve"> по учебному предмету относительно результатов </w:t>
      </w:r>
      <w:r w:rsidRPr="0002504C">
        <w:rPr>
          <w:rFonts w:ascii="Times New Roman" w:hAnsi="Times New Roman"/>
          <w:bCs w:val="0"/>
          <w:i/>
          <w:iCs/>
          <w:sz w:val="24"/>
          <w:szCs w:val="22"/>
          <w:lang w:val="ru-RU"/>
        </w:rPr>
        <w:t xml:space="preserve">ЕГЭ </w:t>
      </w:r>
      <w:r w:rsidRPr="0002504C">
        <w:rPr>
          <w:rFonts w:ascii="Times New Roman" w:hAnsi="Times New Roman"/>
          <w:bCs w:val="0"/>
          <w:i/>
          <w:iCs/>
          <w:sz w:val="24"/>
          <w:szCs w:val="22"/>
        </w:rPr>
        <w:t>2023</w:t>
      </w:r>
      <w:r w:rsidRPr="0002504C">
        <w:rPr>
          <w:rFonts w:ascii="Times New Roman" w:hAnsi="Times New Roman"/>
          <w:bCs w:val="0"/>
          <w:i/>
          <w:iCs/>
          <w:sz w:val="24"/>
          <w:szCs w:val="22"/>
          <w:lang w:val="ru-RU"/>
        </w:rPr>
        <w:t> </w:t>
      </w:r>
      <w:r w:rsidRPr="0002504C">
        <w:rPr>
          <w:rFonts w:ascii="Times New Roman" w:hAnsi="Times New Roman"/>
          <w:bCs w:val="0"/>
          <w:i/>
          <w:iCs/>
          <w:sz w:val="24"/>
          <w:szCs w:val="22"/>
        </w:rPr>
        <w:t xml:space="preserve">г. </w:t>
      </w:r>
      <w:r w:rsidRPr="0002504C">
        <w:rPr>
          <w:rFonts w:ascii="Times New Roman" w:hAnsi="Times New Roman"/>
          <w:bCs w:val="0"/>
          <w:i/>
          <w:iCs/>
          <w:sz w:val="24"/>
          <w:szCs w:val="22"/>
          <w:lang w:val="ru-RU"/>
        </w:rPr>
        <w:t>и 2024 г.</w:t>
      </w:r>
      <w:r w:rsidRPr="0002504C">
        <w:rPr>
          <w:rFonts w:ascii="Times New Roman" w:hAnsi="Times New Roman"/>
          <w:bCs w:val="0"/>
          <w:i/>
          <w:iCs/>
          <w:sz w:val="24"/>
          <w:szCs w:val="22"/>
        </w:rPr>
        <w:t xml:space="preserve">, </w:t>
      </w:r>
      <w:r w:rsidRPr="0002504C">
        <w:rPr>
          <w:rFonts w:ascii="Times New Roman" w:hAnsi="Times New Roman"/>
          <w:bCs w:val="0"/>
          <w:i/>
          <w:iCs/>
          <w:sz w:val="24"/>
          <w:szCs w:val="22"/>
          <w:lang w:val="ru-RU"/>
        </w:rPr>
        <w:t>приводятся гипотезы о причинах отмеченных значимых изменений результатов ЕГЭ.</w:t>
      </w:r>
    </w:p>
    <w:p w:rsidR="00797D68" w:rsidRPr="00644E7E" w:rsidRDefault="00797D68" w:rsidP="00797D68">
      <w:pPr>
        <w:spacing w:line="360" w:lineRule="auto"/>
        <w:jc w:val="both"/>
        <w:rPr>
          <w:sz w:val="28"/>
          <w:szCs w:val="28"/>
        </w:rPr>
      </w:pPr>
      <w:proofErr w:type="gramStart"/>
      <w:r w:rsidRPr="0002504C">
        <w:rPr>
          <w:rFonts w:ascii="Times New Roman" w:hAnsi="Times New Roman" w:cs="Times New Roman"/>
          <w:b/>
        </w:rPr>
        <w:t xml:space="preserve">В 2025 году % </w:t>
      </w:r>
      <w:proofErr w:type="spellStart"/>
      <w:r w:rsidRPr="0002504C">
        <w:rPr>
          <w:rFonts w:ascii="Times New Roman" w:hAnsi="Times New Roman" w:cs="Times New Roman"/>
          <w:b/>
        </w:rPr>
        <w:t>обучаюющихся</w:t>
      </w:r>
      <w:proofErr w:type="spellEnd"/>
      <w:r w:rsidRPr="0002504C">
        <w:rPr>
          <w:rFonts w:ascii="Times New Roman" w:hAnsi="Times New Roman" w:cs="Times New Roman"/>
          <w:b/>
        </w:rPr>
        <w:t>, которые не набрали минимальный тестовый балл вырос с 0% до 18,2%, значительно снизился уровень сдающих в диапазоне от минимального до 60 баллов, по сравнению с 2023 годом процент упал на 38,6%, по сравнению с 2024 ниже на 27,9%. Незначительно снизился уровень сдающих от 61 до 80 баллов, по сравнению с 2024 годом стал ниже всего на</w:t>
      </w:r>
      <w:proofErr w:type="gramEnd"/>
      <w:r w:rsidRPr="0002504C">
        <w:rPr>
          <w:rFonts w:ascii="Times New Roman" w:hAnsi="Times New Roman" w:cs="Times New Roman"/>
          <w:b/>
        </w:rPr>
        <w:t xml:space="preserve"> 0,6%, но стоит отметить, что 2023 году </w:t>
      </w:r>
      <w:proofErr w:type="gramStart"/>
      <w:r w:rsidRPr="0002504C">
        <w:rPr>
          <w:rFonts w:ascii="Times New Roman" w:hAnsi="Times New Roman" w:cs="Times New Roman"/>
          <w:b/>
        </w:rPr>
        <w:t>сдающих</w:t>
      </w:r>
      <w:proofErr w:type="gramEnd"/>
      <w:r w:rsidRPr="0002504C">
        <w:rPr>
          <w:rFonts w:ascii="Times New Roman" w:hAnsi="Times New Roman" w:cs="Times New Roman"/>
          <w:b/>
        </w:rPr>
        <w:t xml:space="preserve"> на такие баллы отсутствовали. Но вот </w:t>
      </w:r>
      <w:proofErr w:type="gramStart"/>
      <w:r w:rsidRPr="0002504C">
        <w:rPr>
          <w:rFonts w:ascii="Times New Roman" w:hAnsi="Times New Roman" w:cs="Times New Roman"/>
          <w:b/>
        </w:rPr>
        <w:t>сдающих</w:t>
      </w:r>
      <w:proofErr w:type="gramEnd"/>
      <w:r w:rsidRPr="0002504C">
        <w:rPr>
          <w:rFonts w:ascii="Times New Roman" w:hAnsi="Times New Roman" w:cs="Times New Roman"/>
          <w:b/>
        </w:rPr>
        <w:t xml:space="preserve"> на высшие тестовые баллы стало больше на 11,1% по сравнению с 2024 годом. Средний тестовый балл снизился на 0,17</w:t>
      </w:r>
      <w:r w:rsidRPr="0002504C">
        <w:rPr>
          <w:rFonts w:ascii="Times New Roman" w:hAnsi="Times New Roman" w:cs="Times New Roman"/>
        </w:rPr>
        <w:t>.</w:t>
      </w:r>
      <w:r w:rsidR="0002504C"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797D68" w:rsidRDefault="00797D68" w:rsidP="00797D68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3. АНАЛИЗ РЕЗУЛЬТАТОВ ВЫПОЛНЕНИЯ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Pr="008718AA">
        <w:rPr>
          <w:rStyle w:val="a5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:rsidR="00797D68" w:rsidRPr="00634251" w:rsidRDefault="00797D68" w:rsidP="00797D68">
      <w:pPr>
        <w:pStyle w:val="a7"/>
        <w:keepNext/>
        <w:keepLines/>
        <w:numPr>
          <w:ilvl w:val="0"/>
          <w:numId w:val="1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797D68" w:rsidRPr="00FA4B3A" w:rsidRDefault="00797D68" w:rsidP="00797D68">
      <w:pPr>
        <w:spacing w:line="360" w:lineRule="auto"/>
        <w:jc w:val="both"/>
      </w:pPr>
    </w:p>
    <w:p w:rsidR="00797D68" w:rsidRPr="006E1432" w:rsidRDefault="00797D68" w:rsidP="00797D68">
      <w:pPr>
        <w:pStyle w:val="3"/>
        <w:numPr>
          <w:ilvl w:val="1"/>
          <w:numId w:val="1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 w:rsidRPr="006E1432">
        <w:rPr>
          <w:rFonts w:ascii="Times New Roman" w:hAnsi="Times New Roman"/>
        </w:rPr>
        <w:t>Анализ выполнения заданий КИМ</w:t>
      </w:r>
    </w:p>
    <w:p w:rsidR="00797D68" w:rsidRPr="006E1432" w:rsidRDefault="00797D68" w:rsidP="00797D68">
      <w:pPr>
        <w:ind w:left="-426" w:firstLine="852"/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6E1432">
        <w:rPr>
          <w:rFonts w:ascii="Times New Roman" w:hAnsi="Times New Roman" w:cs="Times New Roman"/>
          <w:b/>
          <w:i/>
          <w:iCs/>
        </w:rPr>
        <w:t xml:space="preserve">Анализ выполнения КИМ проводится на основе всего </w:t>
      </w:r>
      <w:proofErr w:type="gramStart"/>
      <w:r w:rsidRPr="006E1432">
        <w:rPr>
          <w:rFonts w:ascii="Times New Roman" w:hAnsi="Times New Roman" w:cs="Times New Roman"/>
          <w:b/>
          <w:i/>
          <w:iCs/>
        </w:rPr>
        <w:t>массива результатов участников основного дня основного периода ЕГЭ</w:t>
      </w:r>
      <w:proofErr w:type="gramEnd"/>
      <w:r w:rsidRPr="006E1432">
        <w:rPr>
          <w:rFonts w:ascii="Times New Roman" w:hAnsi="Times New Roman" w:cs="Times New Roman"/>
          <w:b/>
          <w:i/>
          <w:iCs/>
        </w:rPr>
        <w:t xml:space="preserve"> по учебному предмету в субъекте Российской Федерации вне зависимости от выполненного участником экзамена варианта КИМ.</w:t>
      </w:r>
    </w:p>
    <w:p w:rsidR="00797D68" w:rsidRPr="006E1432" w:rsidRDefault="00797D68" w:rsidP="00797D68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 </w:t>
      </w:r>
    </w:p>
    <w:p w:rsidR="00797D68" w:rsidRPr="006E1432" w:rsidRDefault="00797D68" w:rsidP="00797D68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Анализ может проводиться в контексте основных </w:t>
      </w:r>
      <w:proofErr w:type="gramStart"/>
      <w:r w:rsidRPr="006E1432">
        <w:rPr>
          <w:rFonts w:ascii="Times New Roman" w:hAnsi="Times New Roman" w:cs="Times New Roman"/>
          <w:i/>
          <w:iCs/>
        </w:rPr>
        <w:t>направлений / приоритетов развития региональной системы общего образования</w:t>
      </w:r>
      <w:proofErr w:type="gramEnd"/>
      <w:r w:rsidRPr="006E1432">
        <w:rPr>
          <w:rFonts w:ascii="Times New Roman" w:hAnsi="Times New Roman" w:cs="Times New Roman"/>
          <w:i/>
          <w:iCs/>
        </w:rPr>
        <w:t>.</w:t>
      </w:r>
    </w:p>
    <w:p w:rsidR="00797D68" w:rsidRPr="006E1432" w:rsidRDefault="00797D68" w:rsidP="00797D68">
      <w:pPr>
        <w:ind w:firstLine="567"/>
        <w:jc w:val="both"/>
        <w:rPr>
          <w:rFonts w:ascii="Times New Roman" w:hAnsi="Times New Roman" w:cs="Times New Roman"/>
          <w:i/>
          <w:iCs/>
        </w:rPr>
      </w:pPr>
      <w:proofErr w:type="gramStart"/>
      <w:r w:rsidRPr="006E1432">
        <w:rPr>
          <w:rFonts w:ascii="Times New Roman" w:hAnsi="Times New Roman" w:cs="Times New Roman"/>
          <w:i/>
          <w:iCs/>
        </w:rPr>
        <w:t>Анализ проводится не только на основе среднего процента выполнения и среднего процента от общего числа участников, получивших каждый первичный балл за выполнение каждого задания</w:t>
      </w:r>
      <w:r w:rsidRPr="006E1432">
        <w:rPr>
          <w:rStyle w:val="a5"/>
          <w:rFonts w:ascii="Times New Roman" w:hAnsi="Times New Roman" w:cs="Times New Roman"/>
          <w:i/>
          <w:iCs/>
        </w:rPr>
        <w:footnoteReference w:id="7"/>
      </w:r>
      <w:r w:rsidRPr="006E1432">
        <w:rPr>
          <w:rFonts w:ascii="Times New Roman" w:hAnsi="Times New Roman" w:cs="Times New Roman"/>
          <w:i/>
          <w:iCs/>
        </w:rPr>
        <w:t>, но и на основе результатов выполнения каждого задания группами участников ЕГЭ с разными уровнями подготовки (не достигшие минимального балла, группы с результатами от минимального балла до 60, от 61 до 80 и от 81 до 100</w:t>
      </w:r>
      <w:proofErr w:type="gramEnd"/>
      <w:r w:rsidRPr="006E1432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6E1432">
        <w:rPr>
          <w:rFonts w:ascii="Times New Roman" w:hAnsi="Times New Roman" w:cs="Times New Roman"/>
          <w:i/>
          <w:iCs/>
        </w:rPr>
        <w:t>т.б</w:t>
      </w:r>
      <w:proofErr w:type="spellEnd"/>
      <w:proofErr w:type="gramEnd"/>
      <w:r w:rsidRPr="006E1432">
        <w:rPr>
          <w:rFonts w:ascii="Times New Roman" w:hAnsi="Times New Roman" w:cs="Times New Roman"/>
          <w:i/>
          <w:iCs/>
        </w:rPr>
        <w:t xml:space="preserve">.). Рекомендуется рассматривать задания, проверяющие один и тот же элемент содержания / вид деятельности, в совокупности с учетом их уровней сложности. </w:t>
      </w:r>
    </w:p>
    <w:p w:rsidR="00797D68" w:rsidRPr="006E1432" w:rsidRDefault="00797D68" w:rsidP="00797D68">
      <w:pPr>
        <w:ind w:firstLine="567"/>
        <w:jc w:val="both"/>
        <w:rPr>
          <w:rFonts w:ascii="Times New Roman" w:hAnsi="Times New Roman" w:cs="Times New Roman"/>
          <w:i/>
        </w:rPr>
      </w:pPr>
      <w:r w:rsidRPr="006E1432">
        <w:rPr>
          <w:rFonts w:ascii="Times New Roman" w:hAnsi="Times New Roman" w:cs="Times New Roman"/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 w:rsidRPr="006E1432">
        <w:rPr>
          <w:rFonts w:ascii="Times New Roman" w:hAnsi="Times New Roman" w:cs="Times New Roman"/>
          <w:i/>
        </w:rPr>
        <w:t>в</w:t>
      </w:r>
      <w:proofErr w:type="gramEnd"/>
      <w:r w:rsidRPr="006E1432">
        <w:rPr>
          <w:rFonts w:ascii="Times New Roman" w:hAnsi="Times New Roman" w:cs="Times New Roman"/>
          <w:i/>
        </w:rPr>
        <w:t xml:space="preserve"> </w:t>
      </w:r>
      <w:proofErr w:type="gramStart"/>
      <w:r w:rsidRPr="006E1432">
        <w:rPr>
          <w:rFonts w:ascii="Times New Roman" w:hAnsi="Times New Roman" w:cs="Times New Roman"/>
          <w:i/>
        </w:rPr>
        <w:t>КИМ</w:t>
      </w:r>
      <w:proofErr w:type="gramEnd"/>
      <w:r w:rsidRPr="006E1432">
        <w:rPr>
          <w:rFonts w:ascii="Times New Roman" w:hAnsi="Times New Roman" w:cs="Times New Roman"/>
          <w:i/>
        </w:rPr>
        <w:t xml:space="preserve"> по русскому языку задание с развернутым ответом предполагает оценивание по нескольким критериям), следует считать единицами анализа отдельные критерии.</w:t>
      </w:r>
    </w:p>
    <w:p w:rsidR="00797D68" w:rsidRPr="006E1432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r w:rsidRPr="006E1432">
        <w:rPr>
          <w:rFonts w:ascii="Times New Roman" w:hAnsi="Times New Roman"/>
          <w:i/>
        </w:rPr>
        <w:br w:type="page"/>
      </w:r>
      <w:r w:rsidRPr="006E1432">
        <w:rPr>
          <w:rFonts w:ascii="Times New Roman" w:hAnsi="Times New Roman"/>
          <w:b w:val="0"/>
          <w:bCs w:val="0"/>
        </w:rPr>
        <w:lastRenderedPageBreak/>
        <w:t>Статистический анализ выполнения заданий КИМ в 2025 году</w:t>
      </w:r>
    </w:p>
    <w:p w:rsidR="00797D68" w:rsidRPr="006E1432" w:rsidRDefault="00797D68" w:rsidP="00797D68">
      <w:pPr>
        <w:pStyle w:val="3"/>
        <w:numPr>
          <w:ilvl w:val="3"/>
          <w:numId w:val="1"/>
        </w:numPr>
        <w:rPr>
          <w:rFonts w:ascii="Times New Roman" w:hAnsi="Times New Roman"/>
          <w:b w:val="0"/>
          <w:bCs w:val="0"/>
        </w:rPr>
      </w:pPr>
      <w:r w:rsidRPr="006E1432">
        <w:rPr>
          <w:rFonts w:ascii="Times New Roman" w:hAnsi="Times New Roman"/>
          <w:b w:val="0"/>
          <w:bCs w:val="0"/>
        </w:rPr>
        <w:t>Основные статистические характеристики выполнения заданий КИМ в 2025 году</w:t>
      </w:r>
    </w:p>
    <w:p w:rsidR="00797D68" w:rsidRPr="006E1432" w:rsidRDefault="00797D68" w:rsidP="00797D68">
      <w:pPr>
        <w:ind w:firstLine="567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432">
        <w:rPr>
          <w:rFonts w:ascii="Times New Roman" w:hAnsi="Times New Roman" w:cs="Times New Roman"/>
          <w:iCs/>
          <w:sz w:val="28"/>
          <w:szCs w:val="28"/>
        </w:rPr>
        <w:t>Основные статистические характеристики выполнения заданий в целом представлены в</w:t>
      </w:r>
      <w:proofErr w:type="gramStart"/>
      <w:r w:rsidRPr="006E1432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6E1432">
        <w:rPr>
          <w:rFonts w:ascii="Times New Roman" w:hAnsi="Times New Roman" w:cs="Times New Roman"/>
          <w:iCs/>
          <w:sz w:val="28"/>
          <w:szCs w:val="28"/>
        </w:rPr>
        <w:t>аб.2-13. Информация о результатах оценивания выполнения заданий, в том числе в разрезе данных о получении того или иного балла по критерию оценивания выполнения каждого задания КИМ представлена в</w:t>
      </w:r>
      <w:proofErr w:type="gramStart"/>
      <w:r w:rsidRPr="006E1432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6E1432">
        <w:rPr>
          <w:rFonts w:ascii="Times New Roman" w:hAnsi="Times New Roman" w:cs="Times New Roman"/>
          <w:iCs/>
          <w:sz w:val="28"/>
          <w:szCs w:val="28"/>
        </w:rPr>
        <w:t>аб. 2-14.</w:t>
      </w:r>
    </w:p>
    <w:p w:rsidR="00797D68" w:rsidRPr="006E1432" w:rsidRDefault="00797D68" w:rsidP="00797D68">
      <w:pPr>
        <w:pStyle w:val="a6"/>
        <w:keepNext/>
        <w:rPr>
          <w:noProof/>
        </w:rPr>
      </w:pPr>
      <w:r w:rsidRPr="006E1432"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 w:rsidRPr="006E1432">
        <w:rPr>
          <w:noProof/>
        </w:rPr>
        <w:t>2</w:t>
      </w:r>
      <w:r w:rsidR="0010182A">
        <w:rPr>
          <w:noProof/>
        </w:rPr>
        <w:fldChar w:fldCharType="end"/>
      </w:r>
      <w:r w:rsidRPr="006E1432">
        <w:noBreakHyphen/>
      </w:r>
      <w:r w:rsidR="0010182A">
        <w:fldChar w:fldCharType="begin"/>
      </w:r>
      <w:r w:rsidR="0010182A">
        <w:instrText xml:space="preserve"> SEQ Таблица \* ARA</w:instrText>
      </w:r>
      <w:r w:rsidR="0010182A">
        <w:instrText xml:space="preserve">BIC \s 1 </w:instrText>
      </w:r>
      <w:r w:rsidR="0010182A">
        <w:fldChar w:fldCharType="separate"/>
      </w:r>
      <w:r w:rsidRPr="006E1432">
        <w:rPr>
          <w:noProof/>
        </w:rPr>
        <w:t>13</w:t>
      </w:r>
      <w:r w:rsidR="0010182A">
        <w:rPr>
          <w:noProof/>
        </w:rPr>
        <w:fldChar w:fldCharType="end"/>
      </w:r>
    </w:p>
    <w:tbl>
      <w:tblPr>
        <w:tblW w:w="14317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276"/>
        <w:gridCol w:w="1701"/>
        <w:gridCol w:w="2296"/>
        <w:gridCol w:w="1786"/>
        <w:gridCol w:w="1786"/>
        <w:gridCol w:w="1786"/>
      </w:tblGrid>
      <w:tr w:rsidR="00797D68" w:rsidRPr="006E1432" w:rsidTr="00997F27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>Номер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задания </w:t>
            </w:r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в</w:t>
            </w:r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>Уровень сложности задания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Процент выполнения задания </w:t>
            </w:r>
            <w:r w:rsidRPr="006E1432">
              <w:rPr>
                <w:rFonts w:ascii="Times New Roman" w:hAnsi="Times New Roman" w:cs="Times New Roman"/>
                <w:szCs w:val="20"/>
              </w:rPr>
              <w:br/>
              <w:t>в субъекте Российской Федерации</w:t>
            </w:r>
            <w:r w:rsidRPr="006E1432">
              <w:rPr>
                <w:rStyle w:val="a5"/>
                <w:rFonts w:ascii="Times New Roman" w:hAnsi="Times New Roman" w:cs="Times New Roman"/>
                <w:szCs w:val="20"/>
              </w:rPr>
              <w:footnoteReference w:id="8"/>
            </w:r>
            <w:r w:rsidRPr="006E1432">
              <w:rPr>
                <w:rFonts w:ascii="Times New Roman" w:hAnsi="Times New Roman" w:cs="Times New Roman"/>
                <w:szCs w:val="20"/>
              </w:rPr>
              <w:t xml:space="preserve"> в группах участников экзамена с разными уровнями подготовки</w:t>
            </w:r>
          </w:p>
        </w:tc>
      </w:tr>
      <w:tr w:rsidR="00797D68" w:rsidRPr="006E1432" w:rsidTr="00997F27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средний, %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</w:t>
            </w:r>
            <w:r w:rsidRPr="006E1432">
              <w:rPr>
                <w:rFonts w:ascii="Times New Roman" w:hAnsi="Times New Roman" w:cs="Times New Roman"/>
                <w:bCs/>
                <w:szCs w:val="20"/>
              </w:rPr>
              <w:br/>
              <w:t xml:space="preserve">не </w:t>
            </w:r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преодолевших</w:t>
            </w:r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 минимальный балл, %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от </w:t>
            </w:r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минимального</w:t>
            </w:r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 до 60 </w:t>
            </w:r>
            <w:proofErr w:type="spellStart"/>
            <w:r w:rsidRPr="006E1432">
              <w:rPr>
                <w:rFonts w:ascii="Times New Roman" w:hAnsi="Times New Roman" w:cs="Times New Roman"/>
                <w:bCs/>
                <w:szCs w:val="20"/>
              </w:rPr>
              <w:t>т.б</w:t>
            </w:r>
            <w:proofErr w:type="spellEnd"/>
            <w:r w:rsidRPr="006E1432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т.б</w:t>
            </w:r>
            <w:proofErr w:type="spellEnd"/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</w:t>
            </w:r>
            <w:r w:rsidRPr="006E1432">
              <w:rPr>
                <w:rFonts w:ascii="Times New Roman" w:hAnsi="Times New Roman" w:cs="Times New Roman"/>
                <w:bCs/>
                <w:szCs w:val="20"/>
              </w:rPr>
              <w:br/>
              <w:t xml:space="preserve">от 81 до 100 </w:t>
            </w:r>
            <w:proofErr w:type="spellStart"/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т.б</w:t>
            </w:r>
            <w:proofErr w:type="spellEnd"/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797D68" w:rsidRPr="006E1432" w:rsidTr="0002504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02504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Умение строить таблицы истинности и логические схемы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72,7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02504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Умение поиска информации в реляционных базах данных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72,7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97D68" w:rsidRPr="006E1432" w:rsidTr="0002504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Умение кодировать и декодировать информацию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72,7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02504C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Формальное исполнение простого алгоритма, записанного на естественном языке, или умение создавать линейный алгоритм для формального исполнителя с ограниченным набором команд, или умение восстанавливать исходные данные линейного алгоритма по результатам его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45,5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025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Определение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возможных результатов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работы простейших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алгоритмов управления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исполнителями 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вычислительных алгоритмов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определять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объём памяти, необходимый для хранения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графической и звуковой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81,8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Знание основных понятий и методов, используемых при измерении количества 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45,5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</w:rPr>
              <w:t>Умение обрабатывать числовую информацию в электронных таблицах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Информационный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поиск средствами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текстового процессора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81,8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подсчитывать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информационный объём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сообщения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Умение исполнить алгоритм для </w:t>
            </w: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конкретного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исполнителя с фиксированным набором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команд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использовать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маску подсети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45,5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Знание </w:t>
            </w: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позиционных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систем счисления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45,5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0%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Знание основных понятий и законов математической логики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54,5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Вычисление рекуррентных выражений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54,5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составить алгоритм обработки числовой последовательности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 записать его в виде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простой программы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(10–15 строк) на языке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программирования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9,1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использовать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электронные таблицы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для обработки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целочисленных данных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72,7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анализировать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алгоритм </w:t>
            </w: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логической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игры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6E1432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найти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выигрышную стратегию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игры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построить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дерево игры по заданному алгоритму и найти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выигрышную стратегию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Построение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математических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моделей для решения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практических задач. Архитектура </w:t>
            </w: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современных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компьютеров.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Многопроцессорные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системы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36,4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анализировать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ход исполнения алгоритма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27,3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создавать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собственные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программы (10–20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строк) для обработки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символьной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создавать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собственные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программы (10–20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строк) для обработки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целочисленной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обрабатывать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целочисленную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информацию </w:t>
            </w:r>
            <w:proofErr w:type="gramStart"/>
            <w:r w:rsidRPr="006E1432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использованием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сортировки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Умение выполнять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последовательность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решения задач анализа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данных: сбор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первичных данных,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очистка и оценка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качества данных, выбор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 построение модели,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преобразование данных,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визуализация данных,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интерпретация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результатов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9,1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pStyle w:val="a6"/>
        <w:keepNext/>
        <w:ind w:left="567"/>
        <w:rPr>
          <w:noProof/>
        </w:rPr>
      </w:pPr>
      <w:r w:rsidRPr="006E1432">
        <w:lastRenderedPageBreak/>
        <w:t xml:space="preserve">Таблица </w:t>
      </w:r>
      <w:r w:rsidR="0010182A">
        <w:fldChar w:fldCharType="begin"/>
      </w:r>
      <w:r w:rsidR="0010182A">
        <w:instrText xml:space="preserve"> STYLEREF 1 \s </w:instrText>
      </w:r>
      <w:r w:rsidR="0010182A">
        <w:fldChar w:fldCharType="separate"/>
      </w:r>
      <w:r w:rsidRPr="006E1432">
        <w:rPr>
          <w:noProof/>
        </w:rPr>
        <w:t>2</w:t>
      </w:r>
      <w:r w:rsidR="0010182A">
        <w:rPr>
          <w:noProof/>
        </w:rPr>
        <w:fldChar w:fldCharType="end"/>
      </w:r>
      <w:r w:rsidRPr="006E1432">
        <w:noBreakHyphen/>
      </w:r>
      <w:r w:rsidR="0010182A">
        <w:fldChar w:fldCharType="begin"/>
      </w:r>
      <w:r w:rsidR="0010182A">
        <w:instrText xml:space="preserve"> SEQ Таблица \* ARABIC \s 1 </w:instrText>
      </w:r>
      <w:r w:rsidR="0010182A">
        <w:fldChar w:fldCharType="separate"/>
      </w:r>
      <w:r w:rsidRPr="006E1432">
        <w:rPr>
          <w:noProof/>
        </w:rPr>
        <w:t>14</w:t>
      </w:r>
      <w:r w:rsidR="0010182A">
        <w:rPr>
          <w:noProof/>
        </w:rPr>
        <w:fldChar w:fldCharType="end"/>
      </w:r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797D68" w:rsidRPr="006E1432" w:rsidTr="00997F27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>Номер</w:t>
            </w:r>
          </w:p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задания / критерия оценивания </w:t>
            </w:r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в</w:t>
            </w:r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Процент участников экзамена в субъекте Российской Федерации, получивших соответствующий первичный балл за выполнения задания </w:t>
            </w:r>
            <w:r w:rsidRPr="006E1432">
              <w:rPr>
                <w:rFonts w:ascii="Times New Roman" w:hAnsi="Times New Roman" w:cs="Times New Roman"/>
                <w:szCs w:val="20"/>
              </w:rPr>
              <w:br/>
              <w:t>в группах участников экзамена с разными уровнями подготовки</w:t>
            </w:r>
          </w:p>
        </w:tc>
      </w:tr>
      <w:tr w:rsidR="00797D68" w:rsidRPr="006E1432" w:rsidTr="00997F27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</w:t>
            </w:r>
            <w:r w:rsidRPr="006E1432">
              <w:rPr>
                <w:rFonts w:ascii="Times New Roman" w:hAnsi="Times New Roman" w:cs="Times New Roman"/>
                <w:bCs/>
                <w:szCs w:val="20"/>
              </w:rPr>
              <w:br/>
              <w:t xml:space="preserve">не </w:t>
            </w:r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преодолевших</w:t>
            </w:r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 минимальный балл,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от </w:t>
            </w:r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минимального</w:t>
            </w:r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 до 60 </w:t>
            </w:r>
            <w:proofErr w:type="spellStart"/>
            <w:r w:rsidRPr="006E1432">
              <w:rPr>
                <w:rFonts w:ascii="Times New Roman" w:hAnsi="Times New Roman" w:cs="Times New Roman"/>
                <w:bCs/>
                <w:szCs w:val="20"/>
              </w:rPr>
              <w:t>т.б</w:t>
            </w:r>
            <w:proofErr w:type="spellEnd"/>
            <w:r w:rsidRPr="006E1432">
              <w:rPr>
                <w:rFonts w:ascii="Times New Roman" w:hAnsi="Times New Roman" w:cs="Times New Roman"/>
                <w:bCs/>
                <w:szCs w:val="20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т.б</w:t>
            </w:r>
            <w:proofErr w:type="spellEnd"/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>.,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432">
              <w:rPr>
                <w:rFonts w:ascii="Times New Roman" w:hAnsi="Times New Roman" w:cs="Times New Roman"/>
                <w:bCs/>
                <w:szCs w:val="20"/>
              </w:rPr>
              <w:t xml:space="preserve">в группе </w:t>
            </w:r>
            <w:r w:rsidRPr="006E1432">
              <w:rPr>
                <w:rFonts w:ascii="Times New Roman" w:hAnsi="Times New Roman" w:cs="Times New Roman"/>
                <w:bCs/>
                <w:szCs w:val="20"/>
              </w:rPr>
              <w:br/>
              <w:t xml:space="preserve">от 81 до 100 </w:t>
            </w:r>
            <w:proofErr w:type="spellStart"/>
            <w:proofErr w:type="gramStart"/>
            <w:r w:rsidRPr="006E1432">
              <w:rPr>
                <w:rFonts w:ascii="Times New Roman" w:hAnsi="Times New Roman" w:cs="Times New Roman"/>
                <w:bCs/>
                <w:szCs w:val="20"/>
              </w:rPr>
              <w:t>т.б</w:t>
            </w:r>
            <w:proofErr w:type="spellEnd"/>
            <w:proofErr w:type="gramEnd"/>
            <w:r w:rsidRPr="006E1432">
              <w:rPr>
                <w:rFonts w:ascii="Times New Roman" w:hAnsi="Times New Roman" w:cs="Times New Roman"/>
                <w:bCs/>
                <w:szCs w:val="20"/>
              </w:rPr>
              <w:t>., %</w:t>
            </w:r>
          </w:p>
        </w:tc>
      </w:tr>
      <w:tr w:rsidR="00797D68" w:rsidRPr="006E1432" w:rsidTr="006E1432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 xml:space="preserve">Задание 1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6E14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 2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3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4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5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6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7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8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9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10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11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12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13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14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15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16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17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18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19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20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21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22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23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33,3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>Задание 24  оценивается в 1 балл.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Задание 25 оценивается в 1 балл.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 задание 26 выставляется 2 балла.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в ответе на задание 26 числа в ячейках таблицы перепутаны местами ИЛИ в ячейках таблицы присутствует только одно верное число (второе неверно или отсутствует), ставится 1 балл. В остальных случаях – 0 баллов.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6E1432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6E1432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6E1432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97D68" w:rsidRPr="006E1432" w:rsidTr="00997F27">
        <w:trPr>
          <w:cantSplit/>
          <w:trHeight w:val="30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lastRenderedPageBreak/>
              <w:t xml:space="preserve">За задание 27 выставляется 2 балла. </w:t>
            </w:r>
            <w:r w:rsidRPr="006E1432">
              <w:rPr>
                <w:rFonts w:ascii="Times New Roman" w:hAnsi="Times New Roman" w:cs="Times New Roman"/>
              </w:rPr>
      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в ответе на задание 27 верны только два ИЛИ три числа, ставится 1 балл. В остальных случаях – 0 баллов.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797D68" w:rsidP="00997F2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D68" w:rsidRPr="006E1432" w:rsidRDefault="0002504C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6E1432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7D68" w:rsidRPr="006E1432" w:rsidRDefault="00797D68" w:rsidP="00997F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1432">
              <w:rPr>
                <w:rFonts w:ascii="Times New Roman" w:hAnsi="Times New Roman" w:cs="Times New Roman"/>
                <w:szCs w:val="20"/>
              </w:rPr>
              <w:t>5</w:t>
            </w:r>
            <w:r w:rsidR="0002504C" w:rsidRPr="006E143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Для анализа основных статистических характеристик заданий используется обобщенный план варианта КИМ по предмету (см. Спецификацию КИМ для проведения ЕГЭ по учебному предмету в 2025 году) </w:t>
      </w:r>
      <w:r w:rsidRPr="006E1432">
        <w:rPr>
          <w:rFonts w:ascii="Times New Roman" w:hAnsi="Times New Roman" w:cs="Times New Roman"/>
          <w:b/>
          <w:i/>
          <w:iCs/>
        </w:rPr>
        <w:t xml:space="preserve">с указанием средних по региону процентов выполнения заданий каждой линии, каждого критерия оценивания заданий с </w:t>
      </w:r>
      <w:proofErr w:type="spellStart"/>
      <w:r w:rsidRPr="006E1432">
        <w:rPr>
          <w:rFonts w:ascii="Times New Roman" w:hAnsi="Times New Roman" w:cs="Times New Roman"/>
          <w:b/>
          <w:i/>
          <w:iCs/>
        </w:rPr>
        <w:t>политомической</w:t>
      </w:r>
      <w:proofErr w:type="spellEnd"/>
      <w:r w:rsidRPr="006E1432">
        <w:rPr>
          <w:rFonts w:ascii="Times New Roman" w:hAnsi="Times New Roman" w:cs="Times New Roman"/>
          <w:b/>
          <w:i/>
          <w:iCs/>
        </w:rPr>
        <w:t xml:space="preserve"> оценкой </w:t>
      </w:r>
      <w:r w:rsidRPr="006E1432">
        <w:rPr>
          <w:rFonts w:ascii="Times New Roman" w:hAnsi="Times New Roman" w:cs="Times New Roman"/>
          <w:b/>
          <w:i/>
          <w:iCs/>
        </w:rPr>
        <w:br/>
        <w:t>(Таб. 2-13, Таб. 2-14)</w:t>
      </w:r>
      <w:r w:rsidRPr="006E1432">
        <w:rPr>
          <w:rFonts w:ascii="Times New Roman" w:hAnsi="Times New Roman" w:cs="Times New Roman"/>
          <w:i/>
          <w:iCs/>
        </w:rPr>
        <w:t>.</w:t>
      </w:r>
    </w:p>
    <w:p w:rsidR="00797D68" w:rsidRPr="006E1432" w:rsidRDefault="00797D68" w:rsidP="00797D68">
      <w:pPr>
        <w:pStyle w:val="3"/>
        <w:numPr>
          <w:ilvl w:val="3"/>
          <w:numId w:val="1"/>
        </w:numPr>
        <w:rPr>
          <w:rFonts w:ascii="Times New Roman" w:hAnsi="Times New Roman"/>
          <w:b w:val="0"/>
          <w:bCs w:val="0"/>
        </w:rPr>
      </w:pPr>
      <w:r w:rsidRPr="006E1432">
        <w:rPr>
          <w:rFonts w:ascii="Times New Roman" w:hAnsi="Times New Roman"/>
          <w:b w:val="0"/>
          <w:bCs w:val="0"/>
        </w:rPr>
        <w:t xml:space="preserve">Выявление сложных для участников ЕГЭ заданий  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В рамках выполнения анализа, по меньшей мере, необходимо указать линии заданий с наименьшими процентами выполнения среди них отдельно выделить задания базового уровня с процентом выполнения ниже 50, задания повышенного и высокого уровня с процентом выполнения ниже 15. 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numPr>
          <w:ilvl w:val="1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Cs/>
        </w:rPr>
        <w:t>Задания базового уровня (с процентом выполнения ниже 50)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Меньше половины </w:t>
      </w:r>
      <w:proofErr w:type="gramStart"/>
      <w:r w:rsidRPr="006E1432">
        <w:rPr>
          <w:rFonts w:ascii="Times New Roman" w:hAnsi="Times New Roman" w:cs="Times New Roman"/>
        </w:rPr>
        <w:t>сдающих</w:t>
      </w:r>
      <w:proofErr w:type="gramEnd"/>
      <w:r w:rsidRPr="006E1432">
        <w:rPr>
          <w:rFonts w:ascii="Times New Roman" w:hAnsi="Times New Roman" w:cs="Times New Roman"/>
        </w:rPr>
        <w:t xml:space="preserve"> справились с заданиями 5,6,8 и 9.______________________________________________________________________________________________________________________________________________________________________________________________________________________________________________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D68" w:rsidRPr="006E1432" w:rsidRDefault="00797D68" w:rsidP="00797D68">
      <w:pPr>
        <w:numPr>
          <w:ilvl w:val="1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</w:rPr>
      </w:pPr>
      <w:r w:rsidRPr="006E1432">
        <w:rPr>
          <w:rFonts w:ascii="Times New Roman" w:hAnsi="Times New Roman" w:cs="Times New Roman"/>
          <w:iCs/>
        </w:rPr>
        <w:t>Задания повышенного и высокого уровня (с процентом выполнения ниже 15)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Задания 17, 24, 25, 26 и 27 вызвали наибольшее затруднение, с данными заданиями справилось </w:t>
      </w:r>
      <w:proofErr w:type="spellStart"/>
      <w:r w:rsidRPr="006E1432">
        <w:rPr>
          <w:rFonts w:ascii="Times New Roman" w:hAnsi="Times New Roman" w:cs="Times New Roman"/>
        </w:rPr>
        <w:t>менньше</w:t>
      </w:r>
      <w:proofErr w:type="spellEnd"/>
      <w:r w:rsidRPr="006E1432">
        <w:rPr>
          <w:rFonts w:ascii="Times New Roman" w:hAnsi="Times New Roman" w:cs="Times New Roman"/>
        </w:rPr>
        <w:t xml:space="preserve"> 15 % </w:t>
      </w:r>
      <w:proofErr w:type="gramStart"/>
      <w:r w:rsidRPr="006E1432">
        <w:rPr>
          <w:rFonts w:ascii="Times New Roman" w:hAnsi="Times New Roman" w:cs="Times New Roman"/>
        </w:rPr>
        <w:t>сдающих</w:t>
      </w:r>
      <w:proofErr w:type="gramEnd"/>
      <w:r w:rsidRPr="006E1432">
        <w:rPr>
          <w:rFonts w:ascii="Times New Roman" w:hAnsi="Times New Roman" w:cs="Times New Roman"/>
        </w:rPr>
        <w:t>.______________________________________________________________________________________________________________________________________________________________________________________________________________________________________________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D68" w:rsidRPr="006E1432" w:rsidRDefault="00797D68" w:rsidP="00797D68">
      <w:pPr>
        <w:ind w:firstLine="567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97D68" w:rsidRPr="006E1432" w:rsidRDefault="00797D68" w:rsidP="00797D68">
      <w:pPr>
        <w:numPr>
          <w:ilvl w:val="1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</w:rPr>
      </w:pPr>
      <w:r w:rsidRPr="006E1432">
        <w:rPr>
          <w:rFonts w:ascii="Times New Roman" w:hAnsi="Times New Roman" w:cs="Times New Roman"/>
          <w:iCs/>
        </w:rPr>
        <w:t>Прочие задания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lastRenderedPageBreak/>
        <w:t>Помимо заданий указанными выше характеристиками, особенно в случаях их отсутствии, указываются прочие задания, имеющие наименьшие характеристики выполнения (в том числе и на максимальный первичный балл) или иные задания, требующие отдельного внимания по усмотрению составителя.</w:t>
      </w:r>
    </w:p>
    <w:p w:rsidR="0002504C" w:rsidRPr="006E1432" w:rsidRDefault="00797D68" w:rsidP="0002504C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С заданием № 1 справились все сдающие, так же высокий процент выполнения у заданий под номерами 2-4,7,10 и 18</w:t>
      </w:r>
      <w:r w:rsidR="0002504C" w:rsidRPr="006E1432">
        <w:rPr>
          <w:rFonts w:ascii="Times New Roman" w:hAnsi="Times New Roman" w:cs="Times New Roman"/>
        </w:rPr>
        <w:t>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contextualSpacing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  <w:b/>
          <w:iCs/>
          <w:sz w:val="28"/>
        </w:rPr>
        <w:br w:type="page"/>
      </w:r>
    </w:p>
    <w:p w:rsidR="00797D68" w:rsidRPr="006E1432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r w:rsidRPr="006E1432">
        <w:rPr>
          <w:rFonts w:ascii="Times New Roman" w:hAnsi="Times New Roman"/>
          <w:b w:val="0"/>
          <w:bCs w:val="0"/>
        </w:rPr>
        <w:lastRenderedPageBreak/>
        <w:t>Содержательный анализ выполнения заданий КИМ</w:t>
      </w:r>
    </w:p>
    <w:p w:rsidR="00797D68" w:rsidRPr="006E1432" w:rsidRDefault="00797D68" w:rsidP="00797D68">
      <w:pPr>
        <w:rPr>
          <w:rFonts w:ascii="Times New Roman" w:hAnsi="Times New Roman" w:cs="Times New Roman"/>
          <w:lang w:val="x-none"/>
        </w:rPr>
      </w:pPr>
    </w:p>
    <w:p w:rsidR="00797D68" w:rsidRPr="006E1432" w:rsidRDefault="00797D68" w:rsidP="00797D68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6E1432">
        <w:rPr>
          <w:rFonts w:ascii="Times New Roman" w:hAnsi="Times New Roman" w:cs="Times New Roman"/>
          <w:i/>
          <w:iCs/>
        </w:rPr>
        <w:t>результатов статистического анализа всего массива результатов основного дня основного периода экзамена</w:t>
      </w:r>
      <w:proofErr w:type="gramEnd"/>
      <w:r w:rsidRPr="006E1432">
        <w:rPr>
          <w:rFonts w:ascii="Times New Roman" w:hAnsi="Times New Roman" w:cs="Times New Roman"/>
          <w:i/>
          <w:iCs/>
        </w:rPr>
        <w:t xml:space="preserve"> по учебному предмету </w:t>
      </w:r>
      <w:r w:rsidRPr="006E1432">
        <w:rPr>
          <w:rFonts w:ascii="Times New Roman" w:hAnsi="Times New Roman" w:cs="Times New Roman"/>
          <w:b/>
          <w:i/>
          <w:iCs/>
        </w:rPr>
        <w:t>вне зависимости от выполненного участником экзамена варианта КИМ</w:t>
      </w:r>
      <w:r w:rsidRPr="006E1432">
        <w:rPr>
          <w:rFonts w:ascii="Times New Roman" w:hAnsi="Times New Roman" w:cs="Times New Roman"/>
          <w:i/>
          <w:iCs/>
        </w:rPr>
        <w:t xml:space="preserve">. </w:t>
      </w:r>
    </w:p>
    <w:p w:rsidR="00797D68" w:rsidRPr="006E1432" w:rsidRDefault="00797D68" w:rsidP="00797D68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Для заданий с кратким ответом типичные ошибки анализируются на основе вееров ответов на соответствующие задания. </w:t>
      </w:r>
    </w:p>
    <w:p w:rsidR="00797D68" w:rsidRPr="006E1432" w:rsidRDefault="00797D68" w:rsidP="00797D68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97D68" w:rsidRPr="006E1432" w:rsidRDefault="00797D68" w:rsidP="00797D68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6E1432">
        <w:rPr>
          <w:rFonts w:ascii="Times New Roman" w:eastAsia="Times New Roman" w:hAnsi="Times New Roman" w:cs="Times New Roman"/>
          <w:b/>
          <w:bCs/>
          <w:i/>
          <w:iCs/>
        </w:rPr>
        <w:t xml:space="preserve">На основе данных, приведенных в </w:t>
      </w:r>
      <w:proofErr w:type="gramStart"/>
      <w:r w:rsidRPr="006E1432">
        <w:rPr>
          <w:rFonts w:ascii="Times New Roman" w:eastAsia="Times New Roman" w:hAnsi="Times New Roman" w:cs="Times New Roman"/>
          <w:b/>
          <w:bCs/>
          <w:i/>
          <w:iCs/>
        </w:rPr>
        <w:t>п</w:t>
      </w:r>
      <w:proofErr w:type="gramEnd"/>
      <w:r w:rsidRPr="006E1432">
        <w:rPr>
          <w:rFonts w:ascii="Times New Roman" w:eastAsia="Times New Roman" w:hAnsi="Times New Roman" w:cs="Times New Roman"/>
          <w:b/>
          <w:bCs/>
          <w:i/>
          <w:iCs/>
        </w:rPr>
        <w:t xml:space="preserve"> 3.1.1, по каждому выявленному сложному заданию</w:t>
      </w:r>
      <w:r w:rsidRPr="006E1432">
        <w:rPr>
          <w:rFonts w:ascii="Times New Roman" w:eastAsia="Times New Roman" w:hAnsi="Times New Roman" w:cs="Times New Roman"/>
          <w:bCs/>
          <w:i/>
          <w:iCs/>
        </w:rPr>
        <w:t>:</w:t>
      </w:r>
    </w:p>
    <w:p w:rsidR="00797D68" w:rsidRPr="006E1432" w:rsidRDefault="00797D68" w:rsidP="00797D68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приводятся характеристики задания,</w:t>
      </w:r>
    </w:p>
    <w:p w:rsidR="00797D68" w:rsidRPr="006E1432" w:rsidRDefault="00797D68" w:rsidP="00797D68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приводятся типичные ошибки при выполнении этих заданий, </w:t>
      </w:r>
    </w:p>
    <w:p w:rsidR="00797D68" w:rsidRPr="006E1432" w:rsidRDefault="00797D68" w:rsidP="00797D68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</w:t>
      </w:r>
      <w:r w:rsidRPr="006E1432">
        <w:rPr>
          <w:rStyle w:val="a5"/>
          <w:rFonts w:ascii="Times New Roman" w:eastAsia="Times New Roman" w:hAnsi="Times New Roman"/>
          <w:bCs/>
          <w:i/>
          <w:iCs/>
        </w:rPr>
        <w:footnoteReference w:id="9"/>
      </w:r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. </w:t>
      </w:r>
      <w:bookmarkStart w:id="6" w:name="_Hlk162237529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Разбор типичных ошибок не должен сводиться только к указанию неосвоенных умений и элементов содержания.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5.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Это задание направлено на проверку знаний учащихся в области теории алгоритмов и навыков чтения и анализа готовых алгоритмов. Ученику предоставляется блок-схема или фрагмент программы, и необходимо определить выходное значение после выполнения указанного фрагмента.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Неспособность проследить последовательность выполнения команд в блок-схеме или тексте программы.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Трудности с пониманием условных переходов и циклов.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Низкий уровень практики анализа алгоритмов.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Ограниченная подготовка к различным видам записей алгоритмов (блок-схемы, псевдокод, языки программирования).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Увеличить количество практических заданий по чтению и анализу алгоритмов.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Проводить уроки, посвящённые особенностям записи алгоритмов разными способами.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6. 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proofErr w:type="gramStart"/>
      <w:r w:rsidRPr="006E1432">
        <w:rPr>
          <w:rFonts w:ascii="Times New Roman" w:hAnsi="Times New Roman" w:cs="Times New Roman"/>
        </w:rPr>
        <w:t>Здесь проверяются навыки работы с двоичной системой счисления и преобразования чисел между десятичной и двоичной формами.</w:t>
      </w:r>
      <w:proofErr w:type="gramEnd"/>
      <w:r w:rsidRPr="006E1432">
        <w:rPr>
          <w:rFonts w:ascii="Times New Roman" w:hAnsi="Times New Roman" w:cs="Times New Roman"/>
        </w:rPr>
        <w:t xml:space="preserve"> Вопросы касаются нахождения максимального числа, наименьшего числа, операции над битами и перевода чисел.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Ошибки в переводе чисел из одной системы счисления в другую.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Затруднения в понимании правил сравнения двоичных чисел.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Недостаточные знания и навыки в преобразовании чисел.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- Отсутствие прочных оснований в алгебре логики и математике.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Больше практики в преобразовании чисел вручную.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Объяснять принципы бинарной системы счисления простыми словами.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 № 8.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Цель задания — проверить умение обрабатывать большие объемы данных с помощью электронных таблиц. Учащимся необходимо выбрать правильную формулу или операцию для выполнения задачи.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Применение неверных функций и формул.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Ошибки в применении ссылок на ячейки.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Недостаток практики работы с электронными таблицами.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Игнорирование правил построения формул и использования относительных/ссылок абсолютных адресов.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- Регулярная практика в использовании </w:t>
      </w:r>
      <w:proofErr w:type="spellStart"/>
      <w:r w:rsidRPr="006E1432">
        <w:rPr>
          <w:rFonts w:ascii="Times New Roman" w:hAnsi="Times New Roman" w:cs="Times New Roman"/>
        </w:rPr>
        <w:t>Excel</w:t>
      </w:r>
      <w:proofErr w:type="spellEnd"/>
      <w:r w:rsidRPr="006E1432">
        <w:rPr>
          <w:rFonts w:ascii="Times New Roman" w:hAnsi="Times New Roman" w:cs="Times New Roman"/>
        </w:rPr>
        <w:t xml:space="preserve"> или </w:t>
      </w:r>
      <w:proofErr w:type="spellStart"/>
      <w:r w:rsidRPr="006E1432">
        <w:rPr>
          <w:rFonts w:ascii="Times New Roman" w:hAnsi="Times New Roman" w:cs="Times New Roman"/>
        </w:rPr>
        <w:t>Google</w:t>
      </w:r>
      <w:proofErr w:type="spellEnd"/>
      <w:r w:rsidRPr="006E1432">
        <w:rPr>
          <w:rFonts w:ascii="Times New Roman" w:hAnsi="Times New Roman" w:cs="Times New Roman"/>
        </w:rPr>
        <w:t xml:space="preserve"> </w:t>
      </w:r>
      <w:proofErr w:type="spellStart"/>
      <w:r w:rsidRPr="006E1432">
        <w:rPr>
          <w:rFonts w:ascii="Times New Roman" w:hAnsi="Times New Roman" w:cs="Times New Roman"/>
        </w:rPr>
        <w:t>Sheets</w:t>
      </w:r>
      <w:proofErr w:type="spellEnd"/>
      <w:r w:rsidRPr="006E1432">
        <w:rPr>
          <w:rFonts w:ascii="Times New Roman" w:hAnsi="Times New Roman" w:cs="Times New Roman"/>
        </w:rPr>
        <w:t>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Подробное изучение правил работы с функциями и ячейками.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Задание № 9.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Этот пункт проверяет знание сетевых технологий и принцип работы протоколов передачи данных. Вопрос касается адресации сетей и проверки правильности IP-адресов.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Смешивание классов сетей и соответствующих масок подсетей.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Непонимание принципов деления сети на подсети.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Теоретически слабые знания в области сетевых технологий.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Недостаток наглядных примеров и иллюстраций.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Использование интерактивных симуляторов для демонстрации работы сетевых протоколов.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Рассмотрение реальных кейсов использования сетевых технологий.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17.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Задание нацелено на проверку знаний логического программирования и умение составлять программы для конкретных исполнителей. Студентам предлагается составить простую программу на основании входных данных.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Пропуск ключевых этапов реализации алгоритма.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Неверное понимание управляющих конструкций языка программирования.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Недостаток опыта написания программ на языках низкого уровня.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Нерешительность в выборе правильного метода решения задачи.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Более глубокое погружение в основы программирования.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Активное участие в олимпиадах и конкурсах по программированию.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24.Характеристика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Здесь проверяются навыки разработки и тестирования программ. Участникам предлагается написать небольшую программу для конкретной задачи и объяснить ход её выполнения.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Ошибки в выборе подходящего алгоритма.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Потеря контроля над ходом исполнения программы.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Недостаточный опыт разработки собственных программ.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Ограниченность кругозора в области алгоритмов и структур данных.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- </w:t>
      </w:r>
      <w:proofErr w:type="gramStart"/>
      <w:r w:rsidRPr="006E1432">
        <w:rPr>
          <w:rFonts w:ascii="Times New Roman" w:hAnsi="Times New Roman" w:cs="Times New Roman"/>
        </w:rPr>
        <w:t>Индивидуальные проекты</w:t>
      </w:r>
      <w:proofErr w:type="gramEnd"/>
      <w:r w:rsidRPr="006E1432">
        <w:rPr>
          <w:rFonts w:ascii="Times New Roman" w:hAnsi="Times New Roman" w:cs="Times New Roman"/>
        </w:rPr>
        <w:t xml:space="preserve"> по разработке программ.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Групповая работа над решением комплексных задач.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25.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Проверяются знания и навыки обработки строк и символов. Учащиеся должны писать короткие программы для манипуляции текстом.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Неверное применение функций обработки строк.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Проблемы с переводом задачи в код.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Недостаточная практика работы со строками.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Ошибка выбора правильных библиотечных функций.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Расширение набора практических задач по обработке строк.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Демонстрация лучших решений на занятиях.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26.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Участники должны создать базу данных и выполнить запросы на выборку данных. Цель — проверка навыков работы с базами данных.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- Составление </w:t>
      </w:r>
      <w:proofErr w:type="gramStart"/>
      <w:r w:rsidRPr="006E1432">
        <w:rPr>
          <w:rFonts w:ascii="Times New Roman" w:hAnsi="Times New Roman" w:cs="Times New Roman"/>
        </w:rPr>
        <w:t>некорректных</w:t>
      </w:r>
      <w:proofErr w:type="gramEnd"/>
      <w:r w:rsidRPr="006E1432">
        <w:rPr>
          <w:rFonts w:ascii="Times New Roman" w:hAnsi="Times New Roman" w:cs="Times New Roman"/>
        </w:rPr>
        <w:t xml:space="preserve"> SQL-запросов.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Сложности с оптимизацией запросов.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Недостаток практики в работе с базами данных.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Непонимание роли индексов и оптимизации запросов.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- Практические занятия по SQL и </w:t>
      </w:r>
      <w:proofErr w:type="spellStart"/>
      <w:r w:rsidRPr="006E1432">
        <w:rPr>
          <w:rFonts w:ascii="Times New Roman" w:hAnsi="Times New Roman" w:cs="Times New Roman"/>
        </w:rPr>
        <w:t>MySQL</w:t>
      </w:r>
      <w:proofErr w:type="spellEnd"/>
      <w:r w:rsidRPr="006E1432">
        <w:rPr>
          <w:rFonts w:ascii="Times New Roman" w:hAnsi="Times New Roman" w:cs="Times New Roman"/>
        </w:rPr>
        <w:t>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Реализация реальных задач, связанных с хранением и извлечением данных.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27. Характеристика задания: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Последняя задача направлена на тестирование способности к глубокому анализу и обработке больших наборов данных. Участники решают сложную проблему, реализуя алгоритм.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Отсутствие чёткого плана решения сложной задачи.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Проблема выбора оптимального алгоритма.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Причины ошибок: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Страх перед нестандартными задачами.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Отсутствие необходимого уровня подготовки.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Пути устранения: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Решать больше олимпиадных задач.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Регулярно обсуждать подходы к решению сложных задач.</w:t>
      </w:r>
    </w:p>
    <w:p w:rsidR="00797D68" w:rsidRPr="006E1432" w:rsidRDefault="00797D68" w:rsidP="00797D68">
      <w:pPr>
        <w:rPr>
          <w:rFonts w:ascii="Times New Roman" w:hAnsi="Times New Roman" w:cs="Times New Roman"/>
        </w:rPr>
      </w:pPr>
    </w:p>
    <w:p w:rsidR="00797D68" w:rsidRPr="006E1432" w:rsidRDefault="00797D68" w:rsidP="00797D68">
      <w:pPr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Чтобы успешно справляться с этими заданиями, учащимся необходимы прочные знания в области фундаментальных концепций информатики, высокий уровень аналитического мышления и навыки работы с современными информационными технологиями. Рекомендуется увеличить количество практических занятий, направленных на повышение уровня осознанности и уверенности в каждом разделе информатики.</w:t>
      </w:r>
      <w:r w:rsidRPr="006E1432">
        <w:rPr>
          <w:rFonts w:ascii="Times New Roman" w:hAnsi="Times New Roman" w:cs="Times New Roman"/>
        </w:rPr>
        <w:br w:type="page"/>
      </w:r>
    </w:p>
    <w:bookmarkEnd w:id="6"/>
    <w:p w:rsidR="00797D68" w:rsidRPr="006E1432" w:rsidRDefault="00797D68" w:rsidP="00797D68">
      <w:pPr>
        <w:pStyle w:val="3"/>
        <w:numPr>
          <w:ilvl w:val="2"/>
          <w:numId w:val="1"/>
        </w:numPr>
        <w:rPr>
          <w:rFonts w:ascii="Times New Roman" w:hAnsi="Times New Roman"/>
          <w:b w:val="0"/>
          <w:bCs w:val="0"/>
        </w:rPr>
      </w:pPr>
      <w:r w:rsidRPr="006E1432">
        <w:rPr>
          <w:rFonts w:ascii="Times New Roman" w:hAnsi="Times New Roman"/>
          <w:b w:val="0"/>
          <w:bCs w:val="0"/>
        </w:rPr>
        <w:lastRenderedPageBreak/>
        <w:t xml:space="preserve">Анализ </w:t>
      </w:r>
      <w:proofErr w:type="spellStart"/>
      <w:r w:rsidRPr="006E1432">
        <w:rPr>
          <w:rFonts w:ascii="Times New Roman" w:hAnsi="Times New Roman"/>
          <w:b w:val="0"/>
          <w:bCs w:val="0"/>
        </w:rPr>
        <w:t>метапредметных</w:t>
      </w:r>
      <w:proofErr w:type="spellEnd"/>
      <w:r w:rsidRPr="006E1432">
        <w:rPr>
          <w:rFonts w:ascii="Times New Roman" w:hAnsi="Times New Roman"/>
          <w:b w:val="0"/>
          <w:bCs w:val="0"/>
        </w:rPr>
        <w:t xml:space="preserve"> результатов обучения, повлиявших на выполнение заданий КИМ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 xml:space="preserve">В данном пункте рассматриваются </w:t>
      </w:r>
      <w:proofErr w:type="spellStart"/>
      <w:r w:rsidRPr="006E1432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6E1432">
        <w:rPr>
          <w:rFonts w:ascii="Times New Roman" w:hAnsi="Times New Roman" w:cs="Times New Roman"/>
          <w:i/>
          <w:iCs/>
        </w:rPr>
        <w:t xml:space="preserve"> результаты освоения основной образовательной программы (далее – </w:t>
      </w:r>
      <w:proofErr w:type="spellStart"/>
      <w:r w:rsidRPr="006E1432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6E1432">
        <w:rPr>
          <w:rFonts w:ascii="Times New Roman" w:hAnsi="Times New Roman" w:cs="Times New Roman"/>
          <w:i/>
          <w:iCs/>
        </w:rPr>
        <w:t xml:space="preserve"> умения), которые могли повлиять на выполнение заданий КИМ. 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E1432">
        <w:rPr>
          <w:rFonts w:ascii="Times New Roman" w:hAnsi="Times New Roman" w:cs="Times New Roman"/>
          <w:i/>
        </w:rPr>
        <w:t xml:space="preserve">Согласно ФГОС СОО, должны быть достигнуты не только предметные, но и </w:t>
      </w:r>
      <w:proofErr w:type="spellStart"/>
      <w:r w:rsidRPr="006E1432">
        <w:rPr>
          <w:rFonts w:ascii="Times New Roman" w:hAnsi="Times New Roman" w:cs="Times New Roman"/>
          <w:i/>
        </w:rPr>
        <w:t>метапредметные</w:t>
      </w:r>
      <w:proofErr w:type="spellEnd"/>
      <w:r w:rsidRPr="006E1432">
        <w:rPr>
          <w:rFonts w:ascii="Times New Roman" w:hAnsi="Times New Roman" w:cs="Times New Roman"/>
          <w:i/>
        </w:rPr>
        <w:t xml:space="preserve"> результаты освоения основной образовательной программы, в том числе познавательные, коммуникативные, регулятивные (самоорганизация и самоконтроль). 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E1432">
        <w:rPr>
          <w:rFonts w:ascii="Times New Roman" w:hAnsi="Times New Roman" w:cs="Times New Roman"/>
          <w:i/>
        </w:rPr>
        <w:t xml:space="preserve">Для проведения анализа следует использовать перечень </w:t>
      </w:r>
      <w:proofErr w:type="spellStart"/>
      <w:r w:rsidRPr="006E1432">
        <w:rPr>
          <w:rFonts w:ascii="Times New Roman" w:hAnsi="Times New Roman" w:cs="Times New Roman"/>
          <w:i/>
        </w:rPr>
        <w:t>метапредметных</w:t>
      </w:r>
      <w:proofErr w:type="spellEnd"/>
      <w:r w:rsidRPr="006E1432">
        <w:rPr>
          <w:rFonts w:ascii="Times New Roman" w:hAnsi="Times New Roman" w:cs="Times New Roman"/>
          <w:i/>
        </w:rPr>
        <w:t xml:space="preserve"> результатов ФГОС, приведенный в таблице 1 Кодификатора ЕГЭ по каждому учебному предмету, а также указание связей </w:t>
      </w:r>
      <w:proofErr w:type="spellStart"/>
      <w:r w:rsidRPr="006E1432">
        <w:rPr>
          <w:rFonts w:ascii="Times New Roman" w:hAnsi="Times New Roman" w:cs="Times New Roman"/>
          <w:i/>
        </w:rPr>
        <w:t>метапредметных</w:t>
      </w:r>
      <w:proofErr w:type="spellEnd"/>
      <w:r w:rsidRPr="006E1432">
        <w:rPr>
          <w:rFonts w:ascii="Times New Roman" w:hAnsi="Times New Roman" w:cs="Times New Roman"/>
          <w:i/>
        </w:rPr>
        <w:t xml:space="preserve"> и предметных результатов освоения основной образовательной программы из таблицы 2 Кодификатора ЕГЭ. 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6E1432">
        <w:rPr>
          <w:rFonts w:ascii="Times New Roman" w:hAnsi="Times New Roman" w:cs="Times New Roman"/>
          <w:i/>
        </w:rPr>
        <w:t xml:space="preserve">Анализ может проводиться по группам/подгруппам УУД, или наиболее значимым для выполнения большинства заданий УУД или группам/подгруппам УУД. </w:t>
      </w:r>
    </w:p>
    <w:p w:rsidR="00797D68" w:rsidRPr="006E1432" w:rsidRDefault="00797D68" w:rsidP="00797D68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</w:rPr>
      </w:pPr>
      <w:proofErr w:type="gramStart"/>
      <w:r w:rsidRPr="006E1432">
        <w:rPr>
          <w:rFonts w:ascii="Times New Roman" w:hAnsi="Times New Roman" w:cs="Times New Roman"/>
          <w:b/>
          <w:i/>
          <w:iCs/>
        </w:rPr>
        <w:t xml:space="preserve">В анализе по данному пункту </w:t>
      </w:r>
      <w:r w:rsidRPr="006E1432">
        <w:rPr>
          <w:rFonts w:ascii="Times New Roman" w:eastAsia="Times New Roman" w:hAnsi="Times New Roman" w:cs="Times New Roman"/>
          <w:bCs/>
          <w:i/>
          <w:iCs/>
        </w:rPr>
        <w:t xml:space="preserve">приводятся задания / группы заданий, на успешность выполнения которых могла повлиять слабая </w:t>
      </w:r>
      <w:proofErr w:type="spellStart"/>
      <w:r w:rsidRPr="006E1432">
        <w:rPr>
          <w:rFonts w:ascii="Times New Roman" w:eastAsia="Times New Roman" w:hAnsi="Times New Roman" w:cs="Times New Roman"/>
          <w:bCs/>
          <w:i/>
          <w:iCs/>
        </w:rPr>
        <w:t>сформированность</w:t>
      </w:r>
      <w:proofErr w:type="spellEnd"/>
      <w:r w:rsidRPr="006E1432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6E1432">
        <w:rPr>
          <w:rFonts w:ascii="Times New Roman" w:eastAsia="Times New Roman" w:hAnsi="Times New Roman" w:cs="Times New Roman"/>
          <w:bCs/>
          <w:i/>
          <w:iCs/>
        </w:rPr>
        <w:t>метапредметных</w:t>
      </w:r>
      <w:proofErr w:type="spellEnd"/>
      <w:r w:rsidRPr="006E1432">
        <w:rPr>
          <w:rFonts w:ascii="Times New Roman" w:eastAsia="Times New Roman" w:hAnsi="Times New Roman" w:cs="Times New Roman"/>
          <w:bCs/>
          <w:i/>
          <w:iCs/>
        </w:rPr>
        <w:t xml:space="preserve"> умений, для каждого приведенного задания:</w:t>
      </w:r>
      <w:proofErr w:type="gramEnd"/>
    </w:p>
    <w:p w:rsidR="00797D68" w:rsidRPr="006E1432" w:rsidRDefault="00797D68" w:rsidP="00797D68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</w:rPr>
      </w:pPr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указываются соответствующие </w:t>
      </w:r>
      <w:proofErr w:type="spellStart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умения; </w:t>
      </w:r>
    </w:p>
    <w:p w:rsidR="00797D68" w:rsidRPr="006E1432" w:rsidRDefault="00797D68" w:rsidP="00797D68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</w:rPr>
      </w:pPr>
      <w:proofErr w:type="gramStart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указываются типичные ошибки при выполнении заданий КИМ, обусловленные слабой </w:t>
      </w:r>
      <w:proofErr w:type="spellStart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сформированностью</w:t>
      </w:r>
      <w:proofErr w:type="spellEnd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6E14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умений.</w:t>
      </w:r>
      <w:proofErr w:type="gramEnd"/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5. </w:t>
      </w:r>
      <w:proofErr w:type="spellStart"/>
      <w:r w:rsidRPr="006E1432">
        <w:rPr>
          <w:rFonts w:ascii="Times New Roman" w:hAnsi="Times New Roman" w:cs="Times New Roman"/>
        </w:rPr>
        <w:t>Метапредметные</w:t>
      </w:r>
      <w:proofErr w:type="spellEnd"/>
      <w:r w:rsidRPr="006E1432">
        <w:rPr>
          <w:rFonts w:ascii="Times New Roman" w:hAnsi="Times New Roman" w:cs="Times New Roman"/>
        </w:rPr>
        <w:t xml:space="preserve">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последовательно мыслить и рассуждать логически.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анализировать готовые схемы и тексты.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Ошибка в следовании порядку выполнения команд: Учащиеся часто начинают выполнять команды в неправильном порядке, игнорируя последовательную природу алгоритма.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- Проблемы с пониманием ветвлений и циклов: Учащиеся испытывают трудности с правильной интерпретацией условных операторов и циклических процессов.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 Задание № 6. </w:t>
      </w:r>
      <w:proofErr w:type="spellStart"/>
      <w:r w:rsidRPr="006E1432">
        <w:rPr>
          <w:rFonts w:ascii="Times New Roman" w:hAnsi="Times New Roman" w:cs="Times New Roman"/>
        </w:rPr>
        <w:t>Метапредметные</w:t>
      </w:r>
      <w:proofErr w:type="spellEnd"/>
      <w:r w:rsidRPr="006E1432">
        <w:rPr>
          <w:rFonts w:ascii="Times New Roman" w:hAnsi="Times New Roman" w:cs="Times New Roman"/>
        </w:rPr>
        <w:t xml:space="preserve">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производить арифметические и логические операции.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Владение методами преобразования и анализа информации.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Ошибки в операциях преобразования чисел: Учащиеся иногда делают ошибки при переводе чисел из одной системы счисления в другую.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Трудности с распознаванием наибольшего и наименьшего числа: Может возникать путаница при сравнении чисел в разных формах представления.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 Задание № 8.Метапредметные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оперировать большим объемом данных.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анализа и синтеза информации.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Применение неправильных функций и формул: Учащиеся выбирают несоответствующую ситуацию формулу или оператор.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- Неверное обращение к диапазону ячеек: Испытываются трудности с правильным обращением к нужным областям данных.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Задание № 9. </w:t>
      </w:r>
      <w:proofErr w:type="spellStart"/>
      <w:r w:rsidRPr="006E1432">
        <w:rPr>
          <w:rFonts w:ascii="Times New Roman" w:hAnsi="Times New Roman" w:cs="Times New Roman"/>
        </w:rPr>
        <w:t>Метапредметные</w:t>
      </w:r>
      <w:proofErr w:type="spellEnd"/>
      <w:r w:rsidRPr="006E1432">
        <w:rPr>
          <w:rFonts w:ascii="Times New Roman" w:hAnsi="Times New Roman" w:cs="Times New Roman"/>
        </w:rPr>
        <w:t xml:space="preserve">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понимать правила и стандарты передачи данных.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идентификации компонентов системы.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Неправильная классификация сетей: Учащиеся путают классы сетей и ассоциированные маски подсетей.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Расчёт границ подсетей: Возникают трудности с расчётом и определением диапазонов IP-адресов.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17. </w:t>
      </w:r>
      <w:proofErr w:type="spellStart"/>
      <w:r w:rsidRPr="006E1432">
        <w:rPr>
          <w:rFonts w:ascii="Times New Roman" w:hAnsi="Times New Roman" w:cs="Times New Roman"/>
        </w:rPr>
        <w:t>Метапредметные</w:t>
      </w:r>
      <w:proofErr w:type="spellEnd"/>
      <w:r w:rsidRPr="006E1432">
        <w:rPr>
          <w:rFonts w:ascii="Times New Roman" w:hAnsi="Times New Roman" w:cs="Times New Roman"/>
        </w:rPr>
        <w:t xml:space="preserve">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синтезировать информацию и выстраивать алгоритмы.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абстрагирования и декомпозиции задач.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Потеря значимых этапов реализации: Учащиеся упускают важные шаги при составлении алгоритма.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- Использование неэффективных управляющих конструкций: Учащиеся применяют конструкции, усложняющие задачу.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Задание № 24.Метапредметные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рационально подходить к задаче и оценивать сложность ситуации.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самостоятельной постановки цели и планирования хода выполнения задачи.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Ошибка в выборе подходящего алгоритма: Учащиеся используют неоптимальные алгоритмы для решения задачи.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Контроль над исполнением программы: Учащиеся теряют контроль над процессом выполнения программы.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Задание № 25.Метапредметные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обрабатывать строки и символы.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эффективной обработки данных и управления информацией.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Выбор неправильного способа обработки строки: Учащиеся часто выбирают метод обработки, приводящий к потере важной информации.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- Ошибки в манипуляциях символами: Испытывается проблема с удалением или добавлением символов в строке.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26. </w:t>
      </w:r>
      <w:proofErr w:type="spellStart"/>
      <w:r w:rsidRPr="006E1432">
        <w:rPr>
          <w:rFonts w:ascii="Times New Roman" w:hAnsi="Times New Roman" w:cs="Times New Roman"/>
        </w:rPr>
        <w:t>Метапредметные</w:t>
      </w:r>
      <w:proofErr w:type="spellEnd"/>
      <w:r w:rsidRPr="006E1432">
        <w:rPr>
          <w:rFonts w:ascii="Times New Roman" w:hAnsi="Times New Roman" w:cs="Times New Roman"/>
        </w:rPr>
        <w:t xml:space="preserve">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формировать и исполнять запросы к базам данных.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оптимальной организации и обращения к данным.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Формулирование некорректных запросов: Учащиеся составляют запросы, возвращающие лишние или недостающие данные.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Оптимизация запросов: Учащиеся не понимают необходимость индексации и оптимизации запросов.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Задание № 27..Метапредметные умения: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Умение разбивать задачу на этапы и поэтапно достигать результата.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Навыки глубокого анализа и принятия обоснованных решений.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Типичные ошибки: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- Отсутствие стратегии решения: Учащиеся приступают к задаче без предварительного плана действий.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lastRenderedPageBreak/>
        <w:t>- Проблемы с выбором подходящего алгоритма: Учащиеся выбирают сложный или неэффективный способ решения.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 xml:space="preserve"> Общие рекомендации: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1. Практика и повторение: Чем больше практики, тем лучше результаты.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2. Реальная ситуация: Предоставлять реальные задачи, близкие к жизненным сценариям.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3. Индивидуальный подход: Определять индивидуальные потребности каждого студента и помогать преодолевать личные препятствия.</w:t>
      </w: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</w:p>
    <w:p w:rsidR="00797D68" w:rsidRPr="006E1432" w:rsidRDefault="00797D68" w:rsidP="00797D68">
      <w:pPr>
        <w:spacing w:line="360" w:lineRule="auto"/>
        <w:jc w:val="both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Данный анализ показывает, что ключевыми факторами, влияющими на успешность выполнения заданий, являются навыки логического мышления, информационной грамотности и программистского мастерства. Для улучшения результатов рекомендуется внедрение специализированных тренингов и активация творческой активности учащихся.</w:t>
      </w:r>
    </w:p>
    <w:p w:rsidR="003C28A1" w:rsidRDefault="003C28A1" w:rsidP="00797D68">
      <w:pPr>
        <w:spacing w:line="360" w:lineRule="auto"/>
        <w:rPr>
          <w:rFonts w:ascii="Times New Roman" w:hAnsi="Times New Roman" w:cs="Times New Roman"/>
        </w:rPr>
      </w:pPr>
      <w:bookmarkStart w:id="7" w:name="_GoBack"/>
      <w:bookmarkEnd w:id="7"/>
    </w:p>
    <w:p w:rsidR="00797D68" w:rsidRPr="006E1432" w:rsidRDefault="00797D68" w:rsidP="00797D68">
      <w:pPr>
        <w:spacing w:line="360" w:lineRule="auto"/>
        <w:rPr>
          <w:rFonts w:ascii="Times New Roman" w:hAnsi="Times New Roman" w:cs="Times New Roman"/>
        </w:rPr>
      </w:pPr>
      <w:r w:rsidRPr="006E1432">
        <w:rPr>
          <w:rFonts w:ascii="Times New Roman" w:hAnsi="Times New Roman" w:cs="Times New Roman"/>
        </w:rPr>
        <w:t>СОСТАВИТЕЛИ ОТЧЕТА по учебному предмету:</w:t>
      </w:r>
    </w:p>
    <w:p w:rsidR="00797D68" w:rsidRPr="006E1432" w:rsidRDefault="00797D68" w:rsidP="00797D68">
      <w:pPr>
        <w:jc w:val="both"/>
        <w:rPr>
          <w:rFonts w:ascii="Times New Roman" w:hAnsi="Times New Roman" w:cs="Times New Roman"/>
          <w:i/>
          <w:iCs/>
        </w:rPr>
      </w:pPr>
      <w:r w:rsidRPr="006E1432">
        <w:rPr>
          <w:rFonts w:ascii="Times New Roman" w:hAnsi="Times New Roman" w:cs="Times New Roman"/>
          <w:i/>
          <w:iCs/>
        </w:rPr>
        <w:t>Специалисты, привлекаемые к анализу результатов ЕГЭ по учебному 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251"/>
      </w:tblGrid>
      <w:tr w:rsidR="00797D68" w:rsidRPr="006E1432" w:rsidTr="00997F27">
        <w:trPr>
          <w:tblHeader/>
        </w:trPr>
        <w:tc>
          <w:tcPr>
            <w:tcW w:w="6267" w:type="dxa"/>
            <w:vAlign w:val="center"/>
          </w:tcPr>
          <w:p w:rsidR="00797D68" w:rsidRPr="006E1432" w:rsidRDefault="00797D68" w:rsidP="00997F27">
            <w:pPr>
              <w:rPr>
                <w:rFonts w:ascii="Times New Roman" w:hAnsi="Times New Roman" w:cs="Times New Roman"/>
                <w:i/>
                <w:iCs/>
              </w:rPr>
            </w:pPr>
            <w:r w:rsidRPr="006E1432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797D68" w:rsidRPr="006E1432" w:rsidRDefault="00797D68" w:rsidP="00997F2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6E1432">
              <w:rPr>
                <w:rFonts w:ascii="Times New Roman" w:hAnsi="Times New Roman" w:cs="Times New Roman"/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797D68" w:rsidRPr="006E1432" w:rsidTr="00997F27">
        <w:trPr>
          <w:trHeight w:val="381"/>
        </w:trPr>
        <w:tc>
          <w:tcPr>
            <w:tcW w:w="6267" w:type="dxa"/>
            <w:vAlign w:val="center"/>
          </w:tcPr>
          <w:p w:rsidR="00797D68" w:rsidRPr="006E1432" w:rsidRDefault="00797D68" w:rsidP="00997F2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E1432">
              <w:rPr>
                <w:rFonts w:ascii="Times New Roman" w:hAnsi="Times New Roman" w:cs="Times New Roman"/>
                <w:i/>
                <w:iCs/>
              </w:rPr>
              <w:lastRenderedPageBreak/>
              <w:t>Айтасов</w:t>
            </w:r>
            <w:proofErr w:type="spellEnd"/>
            <w:r w:rsidRPr="006E1432">
              <w:rPr>
                <w:rFonts w:ascii="Times New Roman" w:hAnsi="Times New Roman" w:cs="Times New Roman"/>
                <w:i/>
                <w:iCs/>
              </w:rPr>
              <w:t xml:space="preserve"> Роман </w:t>
            </w:r>
            <w:proofErr w:type="spellStart"/>
            <w:r w:rsidRPr="006E1432">
              <w:rPr>
                <w:rFonts w:ascii="Times New Roman" w:hAnsi="Times New Roman" w:cs="Times New Roman"/>
                <w:i/>
                <w:iCs/>
              </w:rPr>
              <w:t>Жумабаевич</w:t>
            </w:r>
            <w:proofErr w:type="spellEnd"/>
          </w:p>
        </w:tc>
        <w:tc>
          <w:tcPr>
            <w:tcW w:w="8251" w:type="dxa"/>
            <w:shd w:val="clear" w:color="auto" w:fill="auto"/>
            <w:vAlign w:val="center"/>
          </w:tcPr>
          <w:p w:rsidR="00797D68" w:rsidRPr="006E1432" w:rsidRDefault="00797D68" w:rsidP="00997F27">
            <w:pPr>
              <w:rPr>
                <w:rFonts w:ascii="Times New Roman" w:hAnsi="Times New Roman" w:cs="Times New Roman"/>
                <w:i/>
                <w:iCs/>
              </w:rPr>
            </w:pPr>
            <w:r w:rsidRPr="006E1432">
              <w:rPr>
                <w:rFonts w:ascii="Times New Roman" w:hAnsi="Times New Roman" w:cs="Times New Roman"/>
                <w:i/>
                <w:iCs/>
              </w:rPr>
              <w:t xml:space="preserve">ГБОУ СОШ «ОЦ» </w:t>
            </w:r>
            <w:proofErr w:type="spellStart"/>
            <w:r w:rsidRPr="006E143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Start"/>
            <w:r w:rsidRPr="006E1432"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 w:rsidRPr="006E1432">
              <w:rPr>
                <w:rFonts w:ascii="Times New Roman" w:hAnsi="Times New Roman" w:cs="Times New Roman"/>
                <w:i/>
                <w:iCs/>
              </w:rPr>
              <w:t>лександровка</w:t>
            </w:r>
            <w:proofErr w:type="spellEnd"/>
            <w:r w:rsidRPr="006E1432">
              <w:rPr>
                <w:rFonts w:ascii="Times New Roman" w:hAnsi="Times New Roman" w:cs="Times New Roman"/>
                <w:i/>
                <w:iCs/>
              </w:rPr>
              <w:t>, учитель информатики и ОБЗР</w:t>
            </w:r>
          </w:p>
        </w:tc>
      </w:tr>
    </w:tbl>
    <w:p w:rsidR="00797D68" w:rsidRPr="006E1432" w:rsidRDefault="00797D68" w:rsidP="00797D68">
      <w:pPr>
        <w:rPr>
          <w:rFonts w:ascii="Times New Roman" w:hAnsi="Times New Roman" w:cs="Times New Roman"/>
          <w:i/>
          <w:iCs/>
        </w:rPr>
      </w:pPr>
    </w:p>
    <w:p w:rsidR="00797D68" w:rsidRPr="00797D68" w:rsidRDefault="00797D68" w:rsidP="00797D68">
      <w:pPr>
        <w:jc w:val="center"/>
        <w:rPr>
          <w:sz w:val="28"/>
          <w:szCs w:val="28"/>
        </w:rPr>
      </w:pPr>
    </w:p>
    <w:sectPr w:rsidR="00797D68" w:rsidRPr="00797D68" w:rsidSect="00797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2A" w:rsidRDefault="0010182A" w:rsidP="00797D68">
      <w:pPr>
        <w:spacing w:after="0" w:line="240" w:lineRule="auto"/>
      </w:pPr>
      <w:r>
        <w:separator/>
      </w:r>
    </w:p>
  </w:endnote>
  <w:endnote w:type="continuationSeparator" w:id="0">
    <w:p w:rsidR="0010182A" w:rsidRDefault="0010182A" w:rsidP="0079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2A" w:rsidRDefault="0010182A" w:rsidP="00797D68">
      <w:pPr>
        <w:spacing w:after="0" w:line="240" w:lineRule="auto"/>
      </w:pPr>
      <w:r>
        <w:separator/>
      </w:r>
    </w:p>
  </w:footnote>
  <w:footnote w:type="continuationSeparator" w:id="0">
    <w:p w:rsidR="0010182A" w:rsidRDefault="0010182A" w:rsidP="00797D68">
      <w:pPr>
        <w:spacing w:after="0" w:line="240" w:lineRule="auto"/>
      </w:pPr>
      <w:r>
        <w:continuationSeparator/>
      </w:r>
    </w:p>
  </w:footnote>
  <w:footnote w:id="1">
    <w:p w:rsidR="00797D68" w:rsidRPr="00C931CB" w:rsidRDefault="00797D68" w:rsidP="00797D6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  <w:lang w:val="ru-RU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2">
    <w:p w:rsidR="00797D68" w:rsidRPr="00A71C0B" w:rsidRDefault="00797D68" w:rsidP="00797D68">
      <w:pPr>
        <w:pStyle w:val="a3"/>
        <w:jc w:val="both"/>
        <w:rPr>
          <w:rFonts w:ascii="Times New Roman" w:hAnsi="Times New Roman"/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</w:t>
      </w:r>
      <w:r w:rsidRPr="0059345A">
        <w:rPr>
          <w:rFonts w:ascii="Times New Roman" w:hAnsi="Times New Roman"/>
          <w:lang w:val="ru-RU"/>
        </w:rPr>
        <w:t xml:space="preserve">минимальный балл – установленное </w:t>
      </w:r>
      <w:proofErr w:type="spellStart"/>
      <w:r w:rsidRPr="0059345A">
        <w:rPr>
          <w:rFonts w:ascii="Times New Roman" w:hAnsi="Times New Roman"/>
          <w:lang w:val="ru-RU"/>
        </w:rPr>
        <w:t>Рособрнадзором</w:t>
      </w:r>
      <w:proofErr w:type="spellEnd"/>
      <w:r w:rsidRPr="0059345A">
        <w:rPr>
          <w:rFonts w:ascii="Times New Roman" w:hAnsi="Times New Roman"/>
          <w:lang w:val="ru-RU"/>
        </w:rPr>
        <w:t xml:space="preserve"> м</w:t>
      </w:r>
      <w:proofErr w:type="spellStart"/>
      <w:r w:rsidRPr="0059345A">
        <w:rPr>
          <w:rFonts w:ascii="Times New Roman" w:hAnsi="Times New Roman"/>
        </w:rPr>
        <w:t>инимальное</w:t>
      </w:r>
      <w:proofErr w:type="spellEnd"/>
      <w:r w:rsidRPr="0059345A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 w:rsidRPr="0059345A"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3">
    <w:p w:rsidR="00797D68" w:rsidRPr="00393C27" w:rsidRDefault="00797D68" w:rsidP="00797D68">
      <w:pPr>
        <w:pStyle w:val="a3"/>
        <w:rPr>
          <w:rFonts w:ascii="Times New Roman" w:hAnsi="Times New Roman"/>
        </w:rPr>
      </w:pPr>
      <w:r w:rsidRPr="00393C27">
        <w:rPr>
          <w:rStyle w:val="a5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</w:t>
      </w:r>
      <w:r>
        <w:rPr>
          <w:rFonts w:ascii="Times New Roman" w:hAnsi="Times New Roman"/>
          <w:lang w:val="ru-RU"/>
        </w:rPr>
        <w:t>дополняется / уточняется</w:t>
      </w:r>
      <w:r w:rsidRPr="00393C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  <w:lang w:val="ru-RU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</w:p>
  </w:footnote>
  <w:footnote w:id="4">
    <w:p w:rsidR="00797D68" w:rsidRPr="00393C27" w:rsidRDefault="00797D68" w:rsidP="00797D68">
      <w:pPr>
        <w:pStyle w:val="a3"/>
        <w:rPr>
          <w:rFonts w:ascii="Times New Roman" w:hAnsi="Times New Roman"/>
        </w:rPr>
      </w:pPr>
      <w:r w:rsidRPr="008A55AF">
        <w:rPr>
          <w:rStyle w:val="a5"/>
          <w:rFonts w:ascii="Times New Roman" w:hAnsi="Times New Roman"/>
        </w:rPr>
        <w:footnoteRef/>
      </w:r>
      <w:r w:rsidRPr="008A55AF">
        <w:rPr>
          <w:rFonts w:ascii="Times New Roman" w:hAnsi="Times New Roman"/>
        </w:rPr>
        <w:t xml:space="preserve"> Сравнение результатов по ОО проводится при условии количества </w:t>
      </w:r>
      <w:r w:rsidRPr="008A55AF">
        <w:rPr>
          <w:rFonts w:ascii="Times New Roman" w:hAnsi="Times New Roman"/>
          <w:lang w:val="ru-RU"/>
        </w:rPr>
        <w:t>ВТГ</w:t>
      </w:r>
      <w:r w:rsidRPr="008A55AF">
        <w:rPr>
          <w:rFonts w:ascii="Times New Roman" w:hAnsi="Times New Roman"/>
        </w:rPr>
        <w:t xml:space="preserve"> от ОО </w:t>
      </w:r>
      <w:r w:rsidRPr="008A55AF">
        <w:rPr>
          <w:rFonts w:ascii="Times New Roman" w:hAnsi="Times New Roman"/>
          <w:lang w:val="ru-RU"/>
        </w:rPr>
        <w:t>более</w:t>
      </w:r>
      <w:r w:rsidRPr="008A55AF">
        <w:rPr>
          <w:rFonts w:ascii="Times New Roman" w:hAnsi="Times New Roman"/>
        </w:rPr>
        <w:t xml:space="preserve"> 10</w:t>
      </w:r>
      <w:r w:rsidRPr="008A55AF">
        <w:rPr>
          <w:rFonts w:ascii="Times New Roman" w:hAnsi="Times New Roman"/>
          <w:lang w:val="ru-RU"/>
        </w:rPr>
        <w:t xml:space="preserve"> человек</w:t>
      </w:r>
      <w:r w:rsidRPr="008A55AF">
        <w:rPr>
          <w:rFonts w:ascii="Times New Roman" w:hAnsi="Times New Roman"/>
        </w:rPr>
        <w:t>.</w:t>
      </w:r>
      <w:r w:rsidRPr="00393C27">
        <w:rPr>
          <w:rFonts w:ascii="Times New Roman" w:hAnsi="Times New Roman"/>
        </w:rPr>
        <w:t xml:space="preserve"> </w:t>
      </w:r>
    </w:p>
  </w:footnote>
  <w:footnote w:id="5">
    <w:p w:rsidR="00797D68" w:rsidRPr="00931ED4" w:rsidRDefault="00797D68" w:rsidP="00797D68">
      <w:pPr>
        <w:pStyle w:val="a3"/>
        <w:jc w:val="both"/>
        <w:rPr>
          <w:rStyle w:val="a5"/>
        </w:rPr>
      </w:pPr>
      <w:r w:rsidRPr="001D3C2A">
        <w:rPr>
          <w:rStyle w:val="a5"/>
          <w:rFonts w:ascii="Times New Roman" w:hAnsi="Times New Roman"/>
        </w:rPr>
        <w:footnoteRef/>
      </w:r>
      <w:r w:rsidRPr="001D3C2A">
        <w:rPr>
          <w:rFonts w:ascii="Times New Roman" w:hAnsi="Times New Roman"/>
        </w:rPr>
        <w:t xml:space="preserve"> Сравнение результатов по ОО проводится при условии количества участников экзамена по предмету </w:t>
      </w:r>
      <w:r w:rsidRPr="001D3C2A">
        <w:rPr>
          <w:rFonts w:ascii="Times New Roman" w:hAnsi="Times New Roman"/>
          <w:lang w:val="ru-RU"/>
        </w:rPr>
        <w:t>более</w:t>
      </w:r>
      <w:r w:rsidRPr="001D3C2A">
        <w:rPr>
          <w:rFonts w:ascii="Times New Roman" w:hAnsi="Times New Roman"/>
        </w:rPr>
        <w:t xml:space="preserve"> 10</w:t>
      </w:r>
      <w:r w:rsidRPr="001D3C2A">
        <w:rPr>
          <w:rFonts w:ascii="Times New Roman" w:hAnsi="Times New Roman"/>
          <w:lang w:val="ru-RU"/>
        </w:rPr>
        <w:t xml:space="preserve"> человек</w:t>
      </w:r>
      <w:r w:rsidRPr="001D3C2A">
        <w:rPr>
          <w:rFonts w:ascii="Times New Roman" w:hAnsi="Times New Roman"/>
        </w:rPr>
        <w:t>.</w:t>
      </w:r>
      <w:r w:rsidRPr="00931ED4">
        <w:rPr>
          <w:rStyle w:val="a5"/>
        </w:rPr>
        <w:t xml:space="preserve"> </w:t>
      </w:r>
    </w:p>
  </w:footnote>
  <w:footnote w:id="6">
    <w:p w:rsidR="00797D68" w:rsidRPr="00D17C27" w:rsidRDefault="00797D68" w:rsidP="00797D68">
      <w:pPr>
        <w:pStyle w:val="a3"/>
        <w:jc w:val="both"/>
      </w:pPr>
      <w:r>
        <w:rPr>
          <w:rStyle w:val="a5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</w:t>
      </w:r>
      <w:r>
        <w:rPr>
          <w:rFonts w:ascii="Times New Roman" w:hAnsi="Times New Roman"/>
          <w:lang w:val="ru-RU"/>
        </w:rPr>
        <w:t>выделять</w:t>
      </w:r>
      <w:r>
        <w:rPr>
          <w:rFonts w:ascii="Times New Roman" w:hAnsi="Times New Roman"/>
        </w:rPr>
        <w:t xml:space="preserve"> отдельн</w:t>
      </w:r>
      <w:r>
        <w:rPr>
          <w:rFonts w:ascii="Times New Roman" w:hAnsi="Times New Roman"/>
          <w:lang w:val="ru-RU"/>
        </w:rPr>
        <w:t>ые подразделы</w:t>
      </w:r>
      <w:r>
        <w:rPr>
          <w:rFonts w:ascii="Times New Roman" w:hAnsi="Times New Roman"/>
        </w:rPr>
        <w:t xml:space="preserve"> по устной и по письменной част</w:t>
      </w:r>
      <w:r>
        <w:rPr>
          <w:rFonts w:ascii="Times New Roman" w:hAnsi="Times New Roman"/>
          <w:lang w:val="ru-RU"/>
        </w:rPr>
        <w:t>ям</w:t>
      </w:r>
      <w:r>
        <w:rPr>
          <w:rFonts w:ascii="Times New Roman" w:hAnsi="Times New Roman"/>
        </w:rPr>
        <w:t xml:space="preserve"> экзамена.</w:t>
      </w:r>
    </w:p>
  </w:footnote>
  <w:footnote w:id="7">
    <w:p w:rsidR="00797D68" w:rsidRPr="00A62FC0" w:rsidRDefault="00797D68" w:rsidP="00797D68">
      <w:pPr>
        <w:pStyle w:val="a3"/>
        <w:rPr>
          <w:rFonts w:ascii="Times New Roman" w:hAnsi="Times New Roman"/>
          <w:lang w:val="ru-RU"/>
        </w:rPr>
      </w:pPr>
      <w:r w:rsidRPr="00A62FC0">
        <w:rPr>
          <w:rStyle w:val="a5"/>
          <w:rFonts w:ascii="Times New Roman" w:hAnsi="Times New Roman"/>
        </w:rPr>
        <w:footnoteRef/>
      </w:r>
      <w:r w:rsidRPr="00A62FC0">
        <w:rPr>
          <w:rFonts w:ascii="Times New Roman" w:hAnsi="Times New Roman"/>
        </w:rPr>
        <w:t xml:space="preserve"> </w:t>
      </w:r>
      <w:r w:rsidRPr="00A62FC0">
        <w:rPr>
          <w:rFonts w:ascii="Times New Roman" w:hAnsi="Times New Roman"/>
          <w:lang w:val="ru-RU"/>
        </w:rPr>
        <w:t xml:space="preserve">Для заданий с </w:t>
      </w:r>
      <w:proofErr w:type="spellStart"/>
      <w:r w:rsidRPr="00A62FC0">
        <w:rPr>
          <w:rFonts w:ascii="Times New Roman" w:hAnsi="Times New Roman"/>
          <w:lang w:val="ru-RU"/>
        </w:rPr>
        <w:t>политомической</w:t>
      </w:r>
      <w:proofErr w:type="spellEnd"/>
      <w:r w:rsidRPr="00A62FC0">
        <w:rPr>
          <w:rFonts w:ascii="Times New Roman" w:hAnsi="Times New Roman"/>
          <w:lang w:val="ru-RU"/>
        </w:rPr>
        <w:t xml:space="preserve"> оценкой</w:t>
      </w:r>
    </w:p>
  </w:footnote>
  <w:footnote w:id="8">
    <w:p w:rsidR="00797D68" w:rsidRPr="00941CFC" w:rsidRDefault="00797D68" w:rsidP="00797D68">
      <w:pPr>
        <w:pStyle w:val="a3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5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  <w:footnote w:id="9">
    <w:p w:rsidR="00797D68" w:rsidRPr="00CC3194" w:rsidRDefault="00797D68" w:rsidP="00797D6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C3194">
        <w:rPr>
          <w:rFonts w:ascii="Times New Roman" w:hAnsi="Times New Roman"/>
          <w:lang w:val="ru-RU"/>
        </w:rPr>
        <w:t>Здесь и далее</w:t>
      </w:r>
      <w:r>
        <w:rPr>
          <w:rFonts w:ascii="Times New Roman" w:hAnsi="Times New Roman"/>
          <w:lang w:val="ru-RU"/>
        </w:rPr>
        <w:t>:</w:t>
      </w:r>
      <w:r w:rsidRPr="00CC3194">
        <w:rPr>
          <w:rFonts w:ascii="Times New Roman" w:hAnsi="Times New Roman"/>
          <w:lang w:val="ru-RU"/>
        </w:rPr>
        <w:t xml:space="preserve"> п</w:t>
      </w:r>
      <w:proofErr w:type="spellStart"/>
      <w:r w:rsidRPr="00CC3194">
        <w:rPr>
          <w:rFonts w:ascii="Times New Roman" w:eastAsia="Times New Roman" w:hAnsi="Times New Roman"/>
          <w:bCs/>
          <w:iCs/>
          <w:lang w:eastAsia="ru-RU"/>
        </w:rPr>
        <w:t>римеры</w:t>
      </w:r>
      <w:proofErr w:type="spellEnd"/>
      <w:r w:rsidRPr="00CC3194">
        <w:rPr>
          <w:rFonts w:ascii="Times New Roman" w:eastAsia="Times New Roman" w:hAnsi="Times New Roman"/>
          <w:bCs/>
          <w:iCs/>
          <w:lang w:eastAsia="ru-RU"/>
        </w:rPr>
        <w:t xml:space="preserve"> заданий приводятся только из вариантов КИМ, номера которых будут направлены в </w:t>
      </w:r>
      <w:r>
        <w:rPr>
          <w:rFonts w:ascii="Times New Roman" w:eastAsia="Times New Roman" w:hAnsi="Times New Roman"/>
          <w:bCs/>
          <w:iCs/>
          <w:lang w:eastAsia="ru-RU"/>
        </w:rPr>
        <w:t>2025</w:t>
      </w:r>
      <w:r w:rsidRPr="00CC3194">
        <w:rPr>
          <w:rFonts w:ascii="Times New Roman" w:eastAsia="Times New Roman" w:hAnsi="Times New Roman"/>
          <w:bCs/>
          <w:iCs/>
          <w:lang w:eastAsia="ru-RU"/>
        </w:rPr>
        <w:t xml:space="preserve"> году в субъекты Российской Федерации дополнительно вместе со статистической информацией о результатах ЕГЭ по соответствующему учебному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CA2"/>
    <w:multiLevelType w:val="multilevel"/>
    <w:tmpl w:val="94B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5D609E"/>
    <w:multiLevelType w:val="multilevel"/>
    <w:tmpl w:val="9906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C4321"/>
    <w:multiLevelType w:val="multilevel"/>
    <w:tmpl w:val="2578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CFC"/>
    <w:multiLevelType w:val="multilevel"/>
    <w:tmpl w:val="B486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0621C3"/>
    <w:multiLevelType w:val="multilevel"/>
    <w:tmpl w:val="C9AA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B7F5B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5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"/>
  </w:num>
  <w:num w:numId="5">
    <w:abstractNumId w:val="9"/>
  </w:num>
  <w:num w:numId="6">
    <w:abstractNumId w:val="14"/>
  </w:num>
  <w:num w:numId="7">
    <w:abstractNumId w:val="21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15"/>
  </w:num>
  <w:num w:numId="16">
    <w:abstractNumId w:val="22"/>
  </w:num>
  <w:num w:numId="17">
    <w:abstractNumId w:val="19"/>
  </w:num>
  <w:num w:numId="18">
    <w:abstractNumId w:val="11"/>
  </w:num>
  <w:num w:numId="19">
    <w:abstractNumId w:val="10"/>
  </w:num>
  <w:num w:numId="20">
    <w:abstractNumId w:val="4"/>
  </w:num>
  <w:num w:numId="21">
    <w:abstractNumId w:val="3"/>
  </w:num>
  <w:num w:numId="22">
    <w:abstractNumId w:val="13"/>
  </w:num>
  <w:num w:numId="2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68"/>
    <w:rsid w:val="00003105"/>
    <w:rsid w:val="0000560E"/>
    <w:rsid w:val="00006DF9"/>
    <w:rsid w:val="00024C8D"/>
    <w:rsid w:val="0002504C"/>
    <w:rsid w:val="000358B3"/>
    <w:rsid w:val="00043D1F"/>
    <w:rsid w:val="00047AE4"/>
    <w:rsid w:val="00054B69"/>
    <w:rsid w:val="000619B5"/>
    <w:rsid w:val="00087861"/>
    <w:rsid w:val="000B519D"/>
    <w:rsid w:val="000C1352"/>
    <w:rsid w:val="000D45FF"/>
    <w:rsid w:val="000E2CC7"/>
    <w:rsid w:val="000E4FB5"/>
    <w:rsid w:val="000F05E4"/>
    <w:rsid w:val="000F09CB"/>
    <w:rsid w:val="000F1568"/>
    <w:rsid w:val="000F7E4E"/>
    <w:rsid w:val="0010182A"/>
    <w:rsid w:val="001052ED"/>
    <w:rsid w:val="001066A1"/>
    <w:rsid w:val="0011603E"/>
    <w:rsid w:val="0013118F"/>
    <w:rsid w:val="00137ED5"/>
    <w:rsid w:val="001468DF"/>
    <w:rsid w:val="001555CF"/>
    <w:rsid w:val="00155D35"/>
    <w:rsid w:val="00155F33"/>
    <w:rsid w:val="00157B28"/>
    <w:rsid w:val="0017303D"/>
    <w:rsid w:val="00177268"/>
    <w:rsid w:val="00177ADB"/>
    <w:rsid w:val="001847D3"/>
    <w:rsid w:val="001933DE"/>
    <w:rsid w:val="00195A76"/>
    <w:rsid w:val="001B5A02"/>
    <w:rsid w:val="001C30C8"/>
    <w:rsid w:val="001C4290"/>
    <w:rsid w:val="001C7967"/>
    <w:rsid w:val="001D661D"/>
    <w:rsid w:val="001D6760"/>
    <w:rsid w:val="001D742F"/>
    <w:rsid w:val="001E3522"/>
    <w:rsid w:val="001F7102"/>
    <w:rsid w:val="00213B61"/>
    <w:rsid w:val="00237ABC"/>
    <w:rsid w:val="00251455"/>
    <w:rsid w:val="002576B6"/>
    <w:rsid w:val="00286302"/>
    <w:rsid w:val="002A1713"/>
    <w:rsid w:val="002C2AFE"/>
    <w:rsid w:val="002C5439"/>
    <w:rsid w:val="002C778C"/>
    <w:rsid w:val="002E4188"/>
    <w:rsid w:val="002E7E9E"/>
    <w:rsid w:val="002F5D57"/>
    <w:rsid w:val="003044F0"/>
    <w:rsid w:val="00312A49"/>
    <w:rsid w:val="003261C4"/>
    <w:rsid w:val="00335186"/>
    <w:rsid w:val="00365B0D"/>
    <w:rsid w:val="0038155C"/>
    <w:rsid w:val="00385CD6"/>
    <w:rsid w:val="00394B28"/>
    <w:rsid w:val="00397A07"/>
    <w:rsid w:val="003A2F8E"/>
    <w:rsid w:val="003C2175"/>
    <w:rsid w:val="003C28A1"/>
    <w:rsid w:val="003F3EB3"/>
    <w:rsid w:val="00401D45"/>
    <w:rsid w:val="00416C34"/>
    <w:rsid w:val="00430753"/>
    <w:rsid w:val="00442461"/>
    <w:rsid w:val="00481BE5"/>
    <w:rsid w:val="00493554"/>
    <w:rsid w:val="004A044A"/>
    <w:rsid w:val="004B57BC"/>
    <w:rsid w:val="004B6493"/>
    <w:rsid w:val="004D13E9"/>
    <w:rsid w:val="004D2A0D"/>
    <w:rsid w:val="004E045F"/>
    <w:rsid w:val="004F6683"/>
    <w:rsid w:val="005120B5"/>
    <w:rsid w:val="00516662"/>
    <w:rsid w:val="00521EFF"/>
    <w:rsid w:val="005259EC"/>
    <w:rsid w:val="00531D7E"/>
    <w:rsid w:val="00537C0B"/>
    <w:rsid w:val="00540A3C"/>
    <w:rsid w:val="00566A87"/>
    <w:rsid w:val="00570789"/>
    <w:rsid w:val="00575B56"/>
    <w:rsid w:val="00575C5E"/>
    <w:rsid w:val="005760C3"/>
    <w:rsid w:val="005760CC"/>
    <w:rsid w:val="00576DF9"/>
    <w:rsid w:val="00580B49"/>
    <w:rsid w:val="00584B42"/>
    <w:rsid w:val="00592FF0"/>
    <w:rsid w:val="0059516C"/>
    <w:rsid w:val="005A2287"/>
    <w:rsid w:val="005B060D"/>
    <w:rsid w:val="005B3B52"/>
    <w:rsid w:val="005E3667"/>
    <w:rsid w:val="005E7F95"/>
    <w:rsid w:val="005F20D3"/>
    <w:rsid w:val="00607F75"/>
    <w:rsid w:val="0061031D"/>
    <w:rsid w:val="00611CF9"/>
    <w:rsid w:val="00615543"/>
    <w:rsid w:val="00616004"/>
    <w:rsid w:val="00621A59"/>
    <w:rsid w:val="00621FB3"/>
    <w:rsid w:val="00634358"/>
    <w:rsid w:val="006509E1"/>
    <w:rsid w:val="00664366"/>
    <w:rsid w:val="00671105"/>
    <w:rsid w:val="006955C8"/>
    <w:rsid w:val="0069664E"/>
    <w:rsid w:val="006A46D9"/>
    <w:rsid w:val="006A7350"/>
    <w:rsid w:val="006B14C1"/>
    <w:rsid w:val="006C04FA"/>
    <w:rsid w:val="006C2FAB"/>
    <w:rsid w:val="006C708A"/>
    <w:rsid w:val="006C7B3E"/>
    <w:rsid w:val="006D0E82"/>
    <w:rsid w:val="006E1432"/>
    <w:rsid w:val="006F45F4"/>
    <w:rsid w:val="006F4DAE"/>
    <w:rsid w:val="006F6D53"/>
    <w:rsid w:val="00700F67"/>
    <w:rsid w:val="0070188B"/>
    <w:rsid w:val="007154C8"/>
    <w:rsid w:val="00717589"/>
    <w:rsid w:val="00727DD0"/>
    <w:rsid w:val="007465C4"/>
    <w:rsid w:val="00747BB8"/>
    <w:rsid w:val="00752250"/>
    <w:rsid w:val="0077098A"/>
    <w:rsid w:val="007939C1"/>
    <w:rsid w:val="00797D68"/>
    <w:rsid w:val="007A6906"/>
    <w:rsid w:val="007B7234"/>
    <w:rsid w:val="007D2641"/>
    <w:rsid w:val="007E09B6"/>
    <w:rsid w:val="00811FCB"/>
    <w:rsid w:val="00813C65"/>
    <w:rsid w:val="008248C3"/>
    <w:rsid w:val="00832495"/>
    <w:rsid w:val="00852843"/>
    <w:rsid w:val="00871F32"/>
    <w:rsid w:val="00894891"/>
    <w:rsid w:val="008B14A6"/>
    <w:rsid w:val="008B6538"/>
    <w:rsid w:val="008B73ED"/>
    <w:rsid w:val="008C33FB"/>
    <w:rsid w:val="008E5101"/>
    <w:rsid w:val="008F00B7"/>
    <w:rsid w:val="008F0CC1"/>
    <w:rsid w:val="009136FD"/>
    <w:rsid w:val="00915212"/>
    <w:rsid w:val="00927A34"/>
    <w:rsid w:val="00952FC0"/>
    <w:rsid w:val="009804B2"/>
    <w:rsid w:val="0098734F"/>
    <w:rsid w:val="0099196D"/>
    <w:rsid w:val="009A2B97"/>
    <w:rsid w:val="009A605A"/>
    <w:rsid w:val="009A60D9"/>
    <w:rsid w:val="009B20F6"/>
    <w:rsid w:val="009E68BF"/>
    <w:rsid w:val="009F22EF"/>
    <w:rsid w:val="00A0295B"/>
    <w:rsid w:val="00A03E43"/>
    <w:rsid w:val="00A20A28"/>
    <w:rsid w:val="00A40876"/>
    <w:rsid w:val="00A4525A"/>
    <w:rsid w:val="00A460C0"/>
    <w:rsid w:val="00A619F4"/>
    <w:rsid w:val="00A637E3"/>
    <w:rsid w:val="00A6435F"/>
    <w:rsid w:val="00A718C1"/>
    <w:rsid w:val="00A75A27"/>
    <w:rsid w:val="00A8440F"/>
    <w:rsid w:val="00A906F4"/>
    <w:rsid w:val="00AA0C92"/>
    <w:rsid w:val="00AA2E6A"/>
    <w:rsid w:val="00AD0726"/>
    <w:rsid w:val="00AD47E9"/>
    <w:rsid w:val="00AF08F7"/>
    <w:rsid w:val="00AF2BF3"/>
    <w:rsid w:val="00B1494A"/>
    <w:rsid w:val="00B15927"/>
    <w:rsid w:val="00B22F8E"/>
    <w:rsid w:val="00B230EB"/>
    <w:rsid w:val="00B27D86"/>
    <w:rsid w:val="00B27F4F"/>
    <w:rsid w:val="00B611D4"/>
    <w:rsid w:val="00B704AF"/>
    <w:rsid w:val="00B81E48"/>
    <w:rsid w:val="00B823D1"/>
    <w:rsid w:val="00B90F79"/>
    <w:rsid w:val="00B94A0B"/>
    <w:rsid w:val="00B9739A"/>
    <w:rsid w:val="00BA1024"/>
    <w:rsid w:val="00BA4498"/>
    <w:rsid w:val="00BF50A6"/>
    <w:rsid w:val="00C037FF"/>
    <w:rsid w:val="00C07D4F"/>
    <w:rsid w:val="00C11DCE"/>
    <w:rsid w:val="00C214D3"/>
    <w:rsid w:val="00C21D14"/>
    <w:rsid w:val="00C22611"/>
    <w:rsid w:val="00C31703"/>
    <w:rsid w:val="00C35DC7"/>
    <w:rsid w:val="00C53B54"/>
    <w:rsid w:val="00C554C2"/>
    <w:rsid w:val="00C76FAF"/>
    <w:rsid w:val="00C9458A"/>
    <w:rsid w:val="00C96AB9"/>
    <w:rsid w:val="00CA7DF3"/>
    <w:rsid w:val="00CE4FE5"/>
    <w:rsid w:val="00CE51C8"/>
    <w:rsid w:val="00CF17D6"/>
    <w:rsid w:val="00CF4767"/>
    <w:rsid w:val="00D0420D"/>
    <w:rsid w:val="00D1117F"/>
    <w:rsid w:val="00D14BB9"/>
    <w:rsid w:val="00D20090"/>
    <w:rsid w:val="00D20B81"/>
    <w:rsid w:val="00D2332D"/>
    <w:rsid w:val="00D25E28"/>
    <w:rsid w:val="00D41AD4"/>
    <w:rsid w:val="00D430FA"/>
    <w:rsid w:val="00D72131"/>
    <w:rsid w:val="00D849EF"/>
    <w:rsid w:val="00D86363"/>
    <w:rsid w:val="00D8710E"/>
    <w:rsid w:val="00D95468"/>
    <w:rsid w:val="00D979D6"/>
    <w:rsid w:val="00DA3993"/>
    <w:rsid w:val="00DA3F6A"/>
    <w:rsid w:val="00DB183E"/>
    <w:rsid w:val="00DB659D"/>
    <w:rsid w:val="00DB6FE6"/>
    <w:rsid w:val="00DC2190"/>
    <w:rsid w:val="00DC6D56"/>
    <w:rsid w:val="00DD1F0C"/>
    <w:rsid w:val="00DD2BC7"/>
    <w:rsid w:val="00DD4B04"/>
    <w:rsid w:val="00DF5127"/>
    <w:rsid w:val="00E12414"/>
    <w:rsid w:val="00E163E0"/>
    <w:rsid w:val="00E235AB"/>
    <w:rsid w:val="00E3284B"/>
    <w:rsid w:val="00E34986"/>
    <w:rsid w:val="00E54125"/>
    <w:rsid w:val="00E54E27"/>
    <w:rsid w:val="00E6042E"/>
    <w:rsid w:val="00E65474"/>
    <w:rsid w:val="00E65687"/>
    <w:rsid w:val="00E6756C"/>
    <w:rsid w:val="00EA5ABA"/>
    <w:rsid w:val="00ED1A3E"/>
    <w:rsid w:val="00ED3834"/>
    <w:rsid w:val="00EE5FFA"/>
    <w:rsid w:val="00EF1236"/>
    <w:rsid w:val="00EF13A3"/>
    <w:rsid w:val="00EF50EF"/>
    <w:rsid w:val="00EF5484"/>
    <w:rsid w:val="00F05351"/>
    <w:rsid w:val="00F107BB"/>
    <w:rsid w:val="00F16262"/>
    <w:rsid w:val="00F216A6"/>
    <w:rsid w:val="00F235F9"/>
    <w:rsid w:val="00F24B13"/>
    <w:rsid w:val="00F27DFB"/>
    <w:rsid w:val="00F4101C"/>
    <w:rsid w:val="00F423C0"/>
    <w:rsid w:val="00F471FF"/>
    <w:rsid w:val="00F571A9"/>
    <w:rsid w:val="00FA59B2"/>
    <w:rsid w:val="00FB57F7"/>
    <w:rsid w:val="00FD1D21"/>
    <w:rsid w:val="00FE2CD3"/>
    <w:rsid w:val="00FF4C02"/>
    <w:rsid w:val="00FF5C5B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97D68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7D68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7D68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68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68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68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68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68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68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7D6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97D6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797D6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7D68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797D68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D68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7D68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7D68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7D68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7D68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7D68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paragraph" w:styleId="a6">
    <w:name w:val="caption"/>
    <w:basedOn w:val="a"/>
    <w:next w:val="a"/>
    <w:uiPriority w:val="35"/>
    <w:unhideWhenUsed/>
    <w:qFormat/>
    <w:rsid w:val="00797D68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97D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D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7D68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table" w:styleId="aa">
    <w:name w:val="Table Grid"/>
    <w:basedOn w:val="a1"/>
    <w:uiPriority w:val="99"/>
    <w:rsid w:val="00797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"/>
    <w:uiPriority w:val="10"/>
    <w:qFormat/>
    <w:rsid w:val="00797D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1">
    <w:name w:val="Название Знак1"/>
    <w:link w:val="ac"/>
    <w:uiPriority w:val="10"/>
    <w:rsid w:val="00797D68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797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97D6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797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97D68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1">
    <w:name w:val="annotation reference"/>
    <w:uiPriority w:val="99"/>
    <w:semiHidden/>
    <w:unhideWhenUsed/>
    <w:rsid w:val="00797D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7D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97D6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7D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97D68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6">
    <w:name w:val="Strong"/>
    <w:uiPriority w:val="22"/>
    <w:qFormat/>
    <w:rsid w:val="00797D68"/>
    <w:rPr>
      <w:b/>
      <w:bCs/>
    </w:rPr>
  </w:style>
  <w:style w:type="character" w:customStyle="1" w:styleId="ilfuvd">
    <w:name w:val="ilfuvd"/>
    <w:basedOn w:val="a0"/>
    <w:rsid w:val="00797D68"/>
  </w:style>
  <w:style w:type="character" w:styleId="af7">
    <w:name w:val="Emphasis"/>
    <w:uiPriority w:val="20"/>
    <w:qFormat/>
    <w:rsid w:val="00797D68"/>
    <w:rPr>
      <w:i/>
      <w:iCs/>
    </w:rPr>
  </w:style>
  <w:style w:type="paragraph" w:styleId="af8">
    <w:name w:val="Revision"/>
    <w:hidden/>
    <w:uiPriority w:val="99"/>
    <w:semiHidden/>
    <w:rsid w:val="00797D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797D68"/>
    <w:rPr>
      <w:color w:val="808080"/>
    </w:rPr>
  </w:style>
  <w:style w:type="paragraph" w:customStyle="1" w:styleId="s1">
    <w:name w:val="s_1"/>
    <w:basedOn w:val="a"/>
    <w:rsid w:val="007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797D68"/>
    <w:rPr>
      <w:color w:val="0563C1"/>
      <w:u w:val="single"/>
    </w:rPr>
  </w:style>
  <w:style w:type="character" w:customStyle="1" w:styleId="sc-jmnvvd">
    <w:name w:val="sc-jmnvvd"/>
    <w:rsid w:val="00797D68"/>
  </w:style>
  <w:style w:type="paragraph" w:styleId="ac">
    <w:name w:val="Title"/>
    <w:basedOn w:val="a"/>
    <w:next w:val="a"/>
    <w:link w:val="11"/>
    <w:uiPriority w:val="10"/>
    <w:qFormat/>
    <w:rsid w:val="00797D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797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97D68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7D68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7D68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68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68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68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68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68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68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7D6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97D6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797D6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7D68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797D68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D68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7D68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7D68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7D68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7D68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7D68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paragraph" w:styleId="a6">
    <w:name w:val="caption"/>
    <w:basedOn w:val="a"/>
    <w:next w:val="a"/>
    <w:uiPriority w:val="35"/>
    <w:unhideWhenUsed/>
    <w:qFormat/>
    <w:rsid w:val="00797D68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97D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D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7D68"/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table" w:styleId="aa">
    <w:name w:val="Table Grid"/>
    <w:basedOn w:val="a1"/>
    <w:uiPriority w:val="99"/>
    <w:rsid w:val="00797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"/>
    <w:uiPriority w:val="10"/>
    <w:qFormat/>
    <w:rsid w:val="00797D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1">
    <w:name w:val="Название Знак1"/>
    <w:link w:val="ac"/>
    <w:uiPriority w:val="10"/>
    <w:rsid w:val="00797D68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797D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97D6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797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97D68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1">
    <w:name w:val="annotation reference"/>
    <w:uiPriority w:val="99"/>
    <w:semiHidden/>
    <w:unhideWhenUsed/>
    <w:rsid w:val="00797D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7D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97D6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7D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97D68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6">
    <w:name w:val="Strong"/>
    <w:uiPriority w:val="22"/>
    <w:qFormat/>
    <w:rsid w:val="00797D68"/>
    <w:rPr>
      <w:b/>
      <w:bCs/>
    </w:rPr>
  </w:style>
  <w:style w:type="character" w:customStyle="1" w:styleId="ilfuvd">
    <w:name w:val="ilfuvd"/>
    <w:basedOn w:val="a0"/>
    <w:rsid w:val="00797D68"/>
  </w:style>
  <w:style w:type="character" w:styleId="af7">
    <w:name w:val="Emphasis"/>
    <w:uiPriority w:val="20"/>
    <w:qFormat/>
    <w:rsid w:val="00797D68"/>
    <w:rPr>
      <w:i/>
      <w:iCs/>
    </w:rPr>
  </w:style>
  <w:style w:type="paragraph" w:styleId="af8">
    <w:name w:val="Revision"/>
    <w:hidden/>
    <w:uiPriority w:val="99"/>
    <w:semiHidden/>
    <w:rsid w:val="00797D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797D68"/>
    <w:rPr>
      <w:color w:val="808080"/>
    </w:rPr>
  </w:style>
  <w:style w:type="paragraph" w:customStyle="1" w:styleId="s1">
    <w:name w:val="s_1"/>
    <w:basedOn w:val="a"/>
    <w:rsid w:val="007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797D68"/>
    <w:rPr>
      <w:color w:val="0563C1"/>
      <w:u w:val="single"/>
    </w:rPr>
  </w:style>
  <w:style w:type="character" w:customStyle="1" w:styleId="sc-jmnvvd">
    <w:name w:val="sc-jmnvvd"/>
    <w:rsid w:val="00797D68"/>
  </w:style>
  <w:style w:type="paragraph" w:styleId="ac">
    <w:name w:val="Title"/>
    <w:basedOn w:val="a"/>
    <w:next w:val="a"/>
    <w:link w:val="11"/>
    <w:uiPriority w:val="10"/>
    <w:qFormat/>
    <w:rsid w:val="00797D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797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Кол-во участников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11904"/>
        <c:axId val="36813440"/>
      </c:barChart>
      <c:catAx>
        <c:axId val="3681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13440"/>
        <c:crosses val="autoZero"/>
        <c:auto val="1"/>
        <c:lblAlgn val="ctr"/>
        <c:lblOffset val="100"/>
        <c:noMultiLvlLbl val="0"/>
      </c:catAx>
      <c:valAx>
        <c:axId val="36813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8119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6CE5-6A85-4D04-B5A0-7F2E894E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64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rescent</dc:creator>
  <cp:lastModifiedBy>rescent</cp:lastModifiedBy>
  <cp:revision>8</cp:revision>
  <dcterms:created xsi:type="dcterms:W3CDTF">2025-08-08T10:17:00Z</dcterms:created>
  <dcterms:modified xsi:type="dcterms:W3CDTF">2025-08-13T07:41:00Z</dcterms:modified>
</cp:coreProperties>
</file>